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F0C" w:rsidRPr="002642D5" w:rsidRDefault="00BF2F0C"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BF2F0C">
        <w:trPr>
          <w:trHeight w:hRule="exact" w:val="397"/>
        </w:trPr>
        <w:tc>
          <w:tcPr>
            <w:tcW w:w="9781" w:type="dxa"/>
          </w:tcPr>
          <w:p w:rsidR="00BF2F0C" w:rsidRPr="001E638E" w:rsidRDefault="00BF2F0C" w:rsidP="000044B1">
            <w:pPr>
              <w:jc w:val="center"/>
              <w:rPr>
                <w:b/>
                <w:sz w:val="28"/>
              </w:rPr>
            </w:pPr>
          </w:p>
        </w:tc>
      </w:tr>
      <w:tr w:rsidR="00BF2F0C">
        <w:tc>
          <w:tcPr>
            <w:tcW w:w="9781" w:type="dxa"/>
          </w:tcPr>
          <w:p w:rsidR="00BF2F0C" w:rsidRPr="00EA49DF" w:rsidRDefault="00BF2F0C"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BF2F0C">
        <w:trPr>
          <w:trHeight w:hRule="exact" w:val="397"/>
        </w:trPr>
        <w:tc>
          <w:tcPr>
            <w:tcW w:w="9781" w:type="dxa"/>
            <w:vAlign w:val="center"/>
          </w:tcPr>
          <w:p w:rsidR="00BF2F0C" w:rsidRPr="00EA49DF" w:rsidRDefault="00BF2F0C"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BF2F0C">
        <w:trPr>
          <w:trHeight w:val="294"/>
        </w:trPr>
        <w:tc>
          <w:tcPr>
            <w:tcW w:w="9781" w:type="dxa"/>
          </w:tcPr>
          <w:p w:rsidR="00BF2F0C" w:rsidRPr="001E638E" w:rsidRDefault="00BF2F0C" w:rsidP="000044B1">
            <w:pPr>
              <w:pStyle w:val="Heading3"/>
              <w:jc w:val="center"/>
            </w:pPr>
          </w:p>
        </w:tc>
      </w:tr>
      <w:tr w:rsidR="00BF2F0C">
        <w:trPr>
          <w:trHeight w:val="348"/>
        </w:trPr>
        <w:tc>
          <w:tcPr>
            <w:tcW w:w="9781" w:type="dxa"/>
            <w:vAlign w:val="center"/>
          </w:tcPr>
          <w:p w:rsidR="00BF2F0C" w:rsidRPr="00EA49DF" w:rsidRDefault="00BF2F0C"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BF2F0C">
        <w:trPr>
          <w:trHeight w:val="306"/>
        </w:trPr>
        <w:tc>
          <w:tcPr>
            <w:tcW w:w="9781" w:type="dxa"/>
            <w:vAlign w:val="center"/>
          </w:tcPr>
          <w:p w:rsidR="00BF2F0C" w:rsidRPr="001E638E" w:rsidRDefault="00BF2F0C" w:rsidP="000044B1">
            <w:pPr>
              <w:pStyle w:val="Heading3"/>
              <w:rPr>
                <w:szCs w:val="28"/>
              </w:rPr>
            </w:pPr>
          </w:p>
        </w:tc>
      </w:tr>
    </w:tbl>
    <w:p w:rsidR="00BF2F0C" w:rsidRDefault="00BF2F0C"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BF2F0C" w:rsidRPr="00B1769A" w:rsidRDefault="00BF2F0C"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BF2F0C" w:rsidRPr="00B1769A">
        <w:trPr>
          <w:trHeight w:val="189"/>
        </w:trPr>
        <w:tc>
          <w:tcPr>
            <w:tcW w:w="300" w:type="dxa"/>
            <w:vAlign w:val="bottom"/>
          </w:tcPr>
          <w:p w:rsidR="00BF2F0C" w:rsidRPr="00B1769A" w:rsidRDefault="00BF2F0C" w:rsidP="000044B1">
            <w:pPr>
              <w:rPr>
                <w:rFonts w:ascii="Times New Roman" w:hAnsi="Times New Roman"/>
                <w:sz w:val="26"/>
                <w:szCs w:val="26"/>
              </w:rPr>
            </w:pPr>
          </w:p>
        </w:tc>
        <w:tc>
          <w:tcPr>
            <w:tcW w:w="2819" w:type="dxa"/>
            <w:tcBorders>
              <w:bottom w:val="single" w:sz="6" w:space="0" w:color="auto"/>
            </w:tcBorders>
          </w:tcPr>
          <w:p w:rsidR="00BF2F0C" w:rsidRPr="00B1769A" w:rsidRDefault="00BF2F0C" w:rsidP="00980BA7">
            <w:pPr>
              <w:ind w:firstLine="0"/>
              <w:jc w:val="center"/>
              <w:rPr>
                <w:rFonts w:ascii="Times New Roman" w:hAnsi="Times New Roman"/>
                <w:sz w:val="26"/>
                <w:szCs w:val="26"/>
              </w:rPr>
            </w:pPr>
            <w:r>
              <w:rPr>
                <w:rFonts w:ascii="Times New Roman" w:hAnsi="Times New Roman"/>
                <w:sz w:val="26"/>
                <w:szCs w:val="26"/>
              </w:rPr>
              <w:t>17.01.2019</w:t>
            </w:r>
          </w:p>
        </w:tc>
        <w:tc>
          <w:tcPr>
            <w:tcW w:w="397" w:type="dxa"/>
            <w:vAlign w:val="bottom"/>
          </w:tcPr>
          <w:p w:rsidR="00BF2F0C" w:rsidRPr="00B1769A" w:rsidRDefault="00BF2F0C" w:rsidP="000044B1">
            <w:pPr>
              <w:jc w:val="center"/>
              <w:rPr>
                <w:rFonts w:ascii="Times New Roman" w:hAnsi="Times New Roman"/>
                <w:sz w:val="26"/>
                <w:szCs w:val="26"/>
              </w:rPr>
            </w:pPr>
          </w:p>
        </w:tc>
        <w:tc>
          <w:tcPr>
            <w:tcW w:w="1134" w:type="dxa"/>
            <w:tcBorders>
              <w:bottom w:val="single" w:sz="6" w:space="0" w:color="auto"/>
            </w:tcBorders>
          </w:tcPr>
          <w:p w:rsidR="00BF2F0C" w:rsidRPr="00B1769A" w:rsidRDefault="00BF2F0C" w:rsidP="00BB11E8">
            <w:pPr>
              <w:ind w:firstLine="0"/>
              <w:jc w:val="center"/>
              <w:rPr>
                <w:rFonts w:ascii="Times New Roman" w:hAnsi="Times New Roman"/>
                <w:sz w:val="26"/>
                <w:szCs w:val="26"/>
              </w:rPr>
            </w:pPr>
            <w:r>
              <w:rPr>
                <w:rFonts w:ascii="Times New Roman" w:hAnsi="Times New Roman"/>
                <w:sz w:val="26"/>
                <w:szCs w:val="26"/>
              </w:rPr>
              <w:t>16-п</w:t>
            </w:r>
          </w:p>
        </w:tc>
      </w:tr>
      <w:tr w:rsidR="00BF2F0C" w:rsidRPr="00B1769A">
        <w:tc>
          <w:tcPr>
            <w:tcW w:w="4650" w:type="dxa"/>
            <w:gridSpan w:val="4"/>
          </w:tcPr>
          <w:p w:rsidR="00BF2F0C" w:rsidRPr="00B1769A" w:rsidRDefault="00BF2F0C" w:rsidP="000044B1">
            <w:pPr>
              <w:jc w:val="center"/>
              <w:rPr>
                <w:rFonts w:ascii="Times New Roman" w:hAnsi="Times New Roman"/>
                <w:sz w:val="26"/>
                <w:szCs w:val="26"/>
              </w:rPr>
            </w:pPr>
          </w:p>
          <w:p w:rsidR="00BF2F0C" w:rsidRPr="00B1769A" w:rsidRDefault="00BF2F0C"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BF2F0C" w:rsidRPr="00476334" w:rsidRDefault="00BF2F0C" w:rsidP="00FE388C">
      <w:pPr>
        <w:pStyle w:val="ConsPlusTitle"/>
        <w:spacing w:after="120"/>
        <w:jc w:val="center"/>
        <w:rPr>
          <w:sz w:val="25"/>
          <w:szCs w:val="25"/>
        </w:rPr>
      </w:pPr>
      <w:r w:rsidRPr="00003B03">
        <w:rPr>
          <w:sz w:val="25"/>
          <w:szCs w:val="25"/>
        </w:rPr>
        <w:t xml:space="preserve">Об утверждении административного регламента предоставления Администрацией Колышлейского района Пензенской области муниципальной услуги «Заключение </w:t>
      </w:r>
      <w:r w:rsidRPr="00476334">
        <w:rPr>
          <w:sz w:val="25"/>
          <w:szCs w:val="25"/>
        </w:rPr>
        <w:t>договора о развитии застроенной территории, организация и проведение аукциона на право заключить договор о развитии застроенной территории»</w:t>
      </w:r>
    </w:p>
    <w:p w:rsidR="00BF2F0C" w:rsidRPr="00476334" w:rsidRDefault="00BF2F0C" w:rsidP="00865AB8">
      <w:pPr>
        <w:pStyle w:val="ConsPlusNormal"/>
        <w:ind w:firstLine="540"/>
        <w:jc w:val="both"/>
        <w:rPr>
          <w:rFonts w:ascii="Times New Roman" w:hAnsi="Times New Roman"/>
          <w:sz w:val="25"/>
          <w:szCs w:val="25"/>
        </w:rPr>
      </w:pPr>
      <w:r w:rsidRPr="00476334">
        <w:rPr>
          <w:rFonts w:ascii="Times New Roman" w:hAnsi="Times New Roman"/>
          <w:sz w:val="25"/>
          <w:szCs w:val="25"/>
        </w:rPr>
        <w:t xml:space="preserve">В соответствии с Федеральным </w:t>
      </w:r>
      <w:hyperlink r:id="rId8" w:history="1">
        <w:r w:rsidRPr="00476334">
          <w:rPr>
            <w:rStyle w:val="-"/>
            <w:rFonts w:ascii="Times New Roman" w:hAnsi="Times New Roman"/>
            <w:color w:val="auto"/>
            <w:sz w:val="25"/>
            <w:szCs w:val="25"/>
            <w:u w:val="none"/>
          </w:rPr>
          <w:t>законом</w:t>
        </w:r>
      </w:hyperlink>
      <w:r w:rsidRPr="00476334">
        <w:rPr>
          <w:rFonts w:ascii="Times New Roman" w:hAnsi="Times New Roman"/>
          <w:sz w:val="25"/>
          <w:szCs w:val="25"/>
        </w:rPr>
        <w:t xml:space="preserve"> от 27.07.2010 № 210-ФЗ «Об организации предоставления государственных и муниципальных услуг», постановлениями Администрации Колышлейского района Пензенской области</w:t>
      </w:r>
      <w:r w:rsidRPr="00476334">
        <w:rPr>
          <w:rFonts w:ascii="Times New Roman" w:hAnsi="Times New Roman"/>
          <w:i/>
          <w:sz w:val="25"/>
          <w:szCs w:val="25"/>
        </w:rPr>
        <w:t xml:space="preserve"> </w:t>
      </w:r>
      <w:r w:rsidRPr="00476334">
        <w:rPr>
          <w:rFonts w:ascii="Times New Roman" w:hAnsi="Times New Roman"/>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BF2F0C" w:rsidRPr="00476334" w:rsidRDefault="00BF2F0C" w:rsidP="00FE388C">
      <w:pPr>
        <w:pStyle w:val="ConsPlusNormal"/>
        <w:spacing w:before="120" w:after="120"/>
        <w:ind w:firstLine="539"/>
        <w:jc w:val="center"/>
        <w:rPr>
          <w:rFonts w:ascii="Times New Roman" w:hAnsi="Times New Roman"/>
          <w:b/>
          <w:sz w:val="25"/>
          <w:szCs w:val="25"/>
        </w:rPr>
      </w:pPr>
      <w:r w:rsidRPr="00476334">
        <w:rPr>
          <w:rFonts w:ascii="Times New Roman" w:hAnsi="Times New Roman"/>
          <w:b/>
          <w:sz w:val="25"/>
          <w:szCs w:val="25"/>
        </w:rPr>
        <w:t>Администрация Колышлейского района постановляет:</w:t>
      </w:r>
    </w:p>
    <w:p w:rsidR="00BF2F0C" w:rsidRPr="00476334" w:rsidRDefault="00BF2F0C" w:rsidP="00355B14">
      <w:pPr>
        <w:pStyle w:val="ConsPlusNormal"/>
        <w:ind w:firstLine="540"/>
        <w:jc w:val="both"/>
        <w:rPr>
          <w:rFonts w:ascii="Times New Roman" w:hAnsi="Times New Roman"/>
          <w:sz w:val="25"/>
          <w:szCs w:val="25"/>
        </w:rPr>
      </w:pPr>
      <w:r w:rsidRPr="00476334">
        <w:rPr>
          <w:rFonts w:ascii="Times New Roman" w:hAnsi="Times New Roman"/>
          <w:sz w:val="25"/>
          <w:szCs w:val="25"/>
        </w:rPr>
        <w:t xml:space="preserve">1. Утвердить административный </w:t>
      </w:r>
      <w:hyperlink r:id="rId9" w:anchor="P31#P31" w:history="1">
        <w:r w:rsidRPr="00476334">
          <w:rPr>
            <w:rStyle w:val="-"/>
            <w:rFonts w:ascii="Times New Roman" w:hAnsi="Times New Roman"/>
            <w:color w:val="auto"/>
            <w:sz w:val="25"/>
            <w:szCs w:val="25"/>
            <w:u w:val="none"/>
          </w:rPr>
          <w:t>регламент</w:t>
        </w:r>
      </w:hyperlink>
      <w:r w:rsidRPr="00476334">
        <w:rPr>
          <w:rFonts w:ascii="Times New Roman" w:hAnsi="Times New Roman"/>
          <w:sz w:val="25"/>
          <w:szCs w:val="25"/>
        </w:rPr>
        <w:t xml:space="preserve"> предоставления Администрацией Колышлейского района Пензенской области муниципальной услуги «Заключение договора о развитии застроенной территории, организация и проведение аукциона на право заключить договор о развитии застроенной территории» согласно приложению №1.</w:t>
      </w:r>
    </w:p>
    <w:p w:rsidR="00BF2F0C" w:rsidRPr="00476334" w:rsidRDefault="00BF2F0C" w:rsidP="006D73AC">
      <w:pPr>
        <w:pStyle w:val="BodyText"/>
        <w:tabs>
          <w:tab w:val="left" w:pos="851"/>
        </w:tabs>
        <w:ind w:firstLine="540"/>
        <w:rPr>
          <w:rFonts w:ascii="Times New Roman" w:hAnsi="Times New Roman"/>
          <w:sz w:val="25"/>
          <w:szCs w:val="25"/>
        </w:rPr>
      </w:pPr>
      <w:r w:rsidRPr="00476334">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BF2F0C" w:rsidRPr="00476334" w:rsidRDefault="00BF2F0C" w:rsidP="006D73AC">
      <w:pPr>
        <w:pStyle w:val="ConsPlusNormal"/>
        <w:ind w:firstLine="540"/>
        <w:jc w:val="both"/>
        <w:rPr>
          <w:rFonts w:ascii="Times New Roman" w:hAnsi="Times New Roman"/>
          <w:sz w:val="25"/>
          <w:szCs w:val="25"/>
        </w:rPr>
      </w:pPr>
      <w:r w:rsidRPr="00476334">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476334">
        <w:rPr>
          <w:rFonts w:ascii="Times New Roman" w:hAnsi="Times New Roman"/>
          <w:bCs/>
          <w:sz w:val="25"/>
          <w:szCs w:val="25"/>
        </w:rPr>
        <w:t xml:space="preserve">Колышлейского района» </w:t>
      </w:r>
      <w:r w:rsidRPr="00476334">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BF2F0C" w:rsidRPr="00476334" w:rsidRDefault="00BF2F0C" w:rsidP="008550A8">
      <w:pPr>
        <w:pStyle w:val="ConsPlusNormal"/>
        <w:ind w:firstLine="540"/>
        <w:jc w:val="both"/>
        <w:rPr>
          <w:rFonts w:ascii="Times New Roman" w:hAnsi="Times New Roman"/>
          <w:sz w:val="25"/>
          <w:szCs w:val="25"/>
        </w:rPr>
      </w:pPr>
      <w:r w:rsidRPr="00476334">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BF2F0C" w:rsidRPr="00476334" w:rsidRDefault="00BF2F0C" w:rsidP="008550A8">
      <w:pPr>
        <w:pStyle w:val="ConsPlusNormal"/>
        <w:ind w:firstLine="540"/>
        <w:jc w:val="both"/>
        <w:rPr>
          <w:rFonts w:ascii="Times New Roman" w:hAnsi="Times New Roman"/>
          <w:sz w:val="25"/>
          <w:szCs w:val="25"/>
        </w:rPr>
      </w:pPr>
    </w:p>
    <w:p w:rsidR="00BF2F0C" w:rsidRPr="00476334" w:rsidRDefault="00BF2F0C" w:rsidP="008550A8">
      <w:pPr>
        <w:pStyle w:val="ConsPlusNormal"/>
        <w:ind w:firstLine="540"/>
        <w:jc w:val="both"/>
        <w:rPr>
          <w:rFonts w:ascii="Times New Roman" w:hAnsi="Times New Roman"/>
          <w:sz w:val="25"/>
          <w:szCs w:val="25"/>
        </w:rPr>
      </w:pPr>
    </w:p>
    <w:p w:rsidR="00BF2F0C" w:rsidRPr="00476334" w:rsidRDefault="00BF2F0C"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BF2F0C" w:rsidRPr="00476334" w:rsidTr="00C35087">
        <w:tc>
          <w:tcPr>
            <w:tcW w:w="3794" w:type="dxa"/>
          </w:tcPr>
          <w:p w:rsidR="00BF2F0C" w:rsidRPr="00476334" w:rsidRDefault="00BF2F0C" w:rsidP="007C7847">
            <w:pPr>
              <w:ind w:firstLine="0"/>
              <w:rPr>
                <w:rFonts w:ascii="Times New Roman" w:hAnsi="Times New Roman"/>
                <w:b/>
                <w:sz w:val="25"/>
                <w:szCs w:val="25"/>
              </w:rPr>
            </w:pPr>
            <w:r w:rsidRPr="00476334">
              <w:rPr>
                <w:rFonts w:ascii="Times New Roman" w:hAnsi="Times New Roman"/>
                <w:b/>
                <w:sz w:val="25"/>
                <w:szCs w:val="25"/>
              </w:rPr>
              <w:t>И.о.главы администрации</w:t>
            </w:r>
          </w:p>
        </w:tc>
        <w:tc>
          <w:tcPr>
            <w:tcW w:w="5953" w:type="dxa"/>
          </w:tcPr>
          <w:p w:rsidR="00BF2F0C" w:rsidRPr="00476334" w:rsidRDefault="00BF2F0C" w:rsidP="00C35087">
            <w:pPr>
              <w:jc w:val="right"/>
              <w:rPr>
                <w:rFonts w:ascii="Times New Roman" w:hAnsi="Times New Roman"/>
                <w:b/>
                <w:sz w:val="25"/>
                <w:szCs w:val="25"/>
              </w:rPr>
            </w:pPr>
            <w:r w:rsidRPr="00476334">
              <w:rPr>
                <w:rFonts w:ascii="Times New Roman" w:hAnsi="Times New Roman"/>
                <w:b/>
                <w:sz w:val="25"/>
                <w:szCs w:val="25"/>
              </w:rPr>
              <w:t>Г.В.Еськин</w:t>
            </w:r>
          </w:p>
        </w:tc>
      </w:tr>
    </w:tbl>
    <w:p w:rsidR="00BF2F0C" w:rsidRPr="00476334" w:rsidRDefault="00BF2F0C" w:rsidP="00865AB8">
      <w:pPr>
        <w:pStyle w:val="ConsPlusNormal"/>
        <w:jc w:val="right"/>
        <w:outlineLvl w:val="0"/>
        <w:rPr>
          <w:rFonts w:ascii="Times New Roman" w:hAnsi="Times New Roman"/>
          <w:sz w:val="24"/>
          <w:szCs w:val="24"/>
        </w:rPr>
      </w:pPr>
      <w:r w:rsidRPr="00476334">
        <w:rPr>
          <w:rFonts w:ascii="Times New Roman" w:hAnsi="Times New Roman"/>
          <w:sz w:val="24"/>
          <w:szCs w:val="24"/>
        </w:rPr>
        <w:br w:type="page"/>
        <w:t>Приложение №1</w:t>
      </w:r>
    </w:p>
    <w:p w:rsidR="00BF2F0C" w:rsidRPr="00476334" w:rsidRDefault="00BF2F0C" w:rsidP="00865AB8">
      <w:pPr>
        <w:pStyle w:val="ConsPlusNormal"/>
        <w:jc w:val="right"/>
        <w:outlineLvl w:val="0"/>
        <w:rPr>
          <w:rFonts w:ascii="Times New Roman" w:hAnsi="Times New Roman"/>
          <w:sz w:val="24"/>
          <w:szCs w:val="24"/>
        </w:rPr>
      </w:pPr>
      <w:r w:rsidRPr="00476334">
        <w:rPr>
          <w:rFonts w:ascii="Times New Roman" w:hAnsi="Times New Roman"/>
          <w:sz w:val="24"/>
          <w:szCs w:val="24"/>
        </w:rPr>
        <w:t>Утвержден</w:t>
      </w:r>
    </w:p>
    <w:p w:rsidR="00BF2F0C" w:rsidRPr="00476334" w:rsidRDefault="00BF2F0C" w:rsidP="00865AB8">
      <w:pPr>
        <w:pStyle w:val="ConsPlusNormal"/>
        <w:jc w:val="right"/>
        <w:rPr>
          <w:rFonts w:ascii="Times New Roman" w:hAnsi="Times New Roman"/>
          <w:sz w:val="24"/>
          <w:szCs w:val="24"/>
        </w:rPr>
      </w:pPr>
      <w:r w:rsidRPr="00476334">
        <w:rPr>
          <w:rFonts w:ascii="Times New Roman" w:hAnsi="Times New Roman"/>
          <w:sz w:val="24"/>
          <w:szCs w:val="24"/>
        </w:rPr>
        <w:t xml:space="preserve">Постановлением Администрации </w:t>
      </w:r>
    </w:p>
    <w:p w:rsidR="00BF2F0C" w:rsidRPr="00476334" w:rsidRDefault="00BF2F0C" w:rsidP="00865AB8">
      <w:pPr>
        <w:pStyle w:val="ConsPlusNormal"/>
        <w:jc w:val="right"/>
        <w:rPr>
          <w:rFonts w:ascii="Times New Roman" w:hAnsi="Times New Roman"/>
          <w:sz w:val="24"/>
          <w:szCs w:val="24"/>
        </w:rPr>
      </w:pPr>
      <w:r w:rsidRPr="00476334">
        <w:rPr>
          <w:rFonts w:ascii="Times New Roman" w:hAnsi="Times New Roman"/>
          <w:sz w:val="24"/>
          <w:szCs w:val="24"/>
        </w:rPr>
        <w:t>Колышлейского района Пензенской области</w:t>
      </w:r>
    </w:p>
    <w:p w:rsidR="00BF2F0C" w:rsidRPr="00476334" w:rsidRDefault="00BF2F0C" w:rsidP="00865AB8">
      <w:pPr>
        <w:pStyle w:val="ConsPlusNormal"/>
        <w:jc w:val="right"/>
        <w:rPr>
          <w:rFonts w:ascii="Times New Roman" w:hAnsi="Times New Roman"/>
          <w:sz w:val="24"/>
          <w:szCs w:val="24"/>
        </w:rPr>
      </w:pPr>
      <w:r w:rsidRPr="00476334">
        <w:rPr>
          <w:rFonts w:ascii="Times New Roman" w:hAnsi="Times New Roman"/>
          <w:sz w:val="24"/>
          <w:szCs w:val="24"/>
        </w:rPr>
        <w:t>от ___________ № ________</w:t>
      </w:r>
    </w:p>
    <w:p w:rsidR="00BF2F0C" w:rsidRPr="00476334" w:rsidRDefault="00BF2F0C" w:rsidP="00865AB8">
      <w:pPr>
        <w:pStyle w:val="ConsPlusNormal"/>
        <w:jc w:val="both"/>
        <w:rPr>
          <w:rFonts w:ascii="Times New Roman" w:hAnsi="Times New Roman"/>
          <w:sz w:val="24"/>
          <w:szCs w:val="24"/>
        </w:rPr>
      </w:pPr>
    </w:p>
    <w:p w:rsidR="00BF2F0C" w:rsidRPr="00476334" w:rsidRDefault="00BF2F0C" w:rsidP="00865AB8">
      <w:pPr>
        <w:pStyle w:val="ConsPlusNormal"/>
        <w:jc w:val="center"/>
        <w:rPr>
          <w:rFonts w:ascii="Times New Roman" w:hAnsi="Times New Roman"/>
          <w:b/>
          <w:sz w:val="24"/>
          <w:szCs w:val="24"/>
        </w:rPr>
      </w:pPr>
      <w:r w:rsidRPr="00476334">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BF2F0C" w:rsidRPr="00476334" w:rsidRDefault="00BF2F0C" w:rsidP="00865AB8">
      <w:pPr>
        <w:pStyle w:val="ConsPlusNormal"/>
        <w:jc w:val="center"/>
        <w:rPr>
          <w:rFonts w:ascii="Times New Roman" w:hAnsi="Times New Roman"/>
          <w:b/>
          <w:sz w:val="24"/>
          <w:szCs w:val="24"/>
        </w:rPr>
      </w:pPr>
      <w:r w:rsidRPr="00476334">
        <w:rPr>
          <w:rFonts w:ascii="Times New Roman" w:hAnsi="Times New Roman"/>
          <w:b/>
          <w:sz w:val="24"/>
          <w:szCs w:val="24"/>
        </w:rPr>
        <w:t>«Заключение договора о развитии застроенной территории, организация и проведение аукциона на право заключить договор о развитии застроенной территории»</w:t>
      </w:r>
    </w:p>
    <w:p w:rsidR="00BF2F0C" w:rsidRPr="00476334" w:rsidRDefault="00BF2F0C" w:rsidP="00DD60CD">
      <w:pPr>
        <w:pStyle w:val="ConsPlusNormal"/>
        <w:ind w:firstLine="600"/>
        <w:jc w:val="center"/>
        <w:outlineLvl w:val="1"/>
        <w:rPr>
          <w:rFonts w:ascii="Times New Roman" w:hAnsi="Times New Roman"/>
          <w:sz w:val="24"/>
          <w:szCs w:val="24"/>
        </w:rPr>
      </w:pP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I. Общие положения</w:t>
      </w: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Предмет регулирования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1.1. Предмет регулирования административного регламента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Предмет регулирования административного регламента предоставления муниципальной услуги «Заключение договора о развитии застроенной территории, организация и проведение аукциона на право заключить договор о развитии застроенной территории» (далее - Административный регламент) определяет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 и муниципальными служащими администрации Колышлейского района, их взаимодействия с заявителями, органами государственной власти, органами местного самоуправления, организациями, а также порядок осуществления текущего контроля и обжалования действий (бездействия) и решений, принимаемых (осуществляемых) при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1.2. Предоставление муниципальной услуги заключается в организации и проведение аукциона на право заключить договор о развитии застроенной территории, подписании протокола о результатах аукциона на право заключить договор о развитии застроенной территории, заключению договора о развитии застроенной территории Колышлейского района.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1.3 Круг заявителей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1.3.1. Заявителями на предоставление муниципальной услуги являются индивидуальные предприниматели,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имеющие намерение осуществить развитие застроенной территории по договору с органами местного самоуправления.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1.3.2. В случае, когда заявителем является юридическое лицо, от имени заявителя с заявкой на участие в аукционе на право заключения договора о развитии застроенных территорий (далее также - запрос, запрос о предоставлении муниципальной услуги) вправе обращаться лицо, уполномоченное на обращение с запросом о предоставлении муниципальной услуги, имеющее право действовать без доверенности от имени юридического лица либо полномочия которого подтверждаются доверенностью от имени юридического лица за подписью его руководителя или иного лица, уполномоченного на это его учредительными документами, с приложением печати этого юридического лица.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1.3.3. В случае, когда заявителем является физическое лицо, индивидуальный предприниматель от имени заявителя с запросом о предоставлении муниципальной услуги может обратиться представитель заявителя, полномочия которого на обращение с запросом о предоставлении муниципальной услуги удостоверены нотариально.</w:t>
      </w:r>
    </w:p>
    <w:p w:rsidR="00BF2F0C" w:rsidRPr="00476334" w:rsidRDefault="00BF2F0C" w:rsidP="00252045">
      <w:pPr>
        <w:pStyle w:val="ConsPlusNormal"/>
        <w:ind w:firstLine="600"/>
        <w:jc w:val="center"/>
        <w:rPr>
          <w:rFonts w:ascii="Times New Roman" w:hAnsi="Times New Roman"/>
          <w:sz w:val="24"/>
          <w:szCs w:val="24"/>
        </w:rPr>
      </w:pP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 xml:space="preserve">Требования к порядку информирования </w:t>
      </w: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о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 принятии решения по конкретному заявлению;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 документах, необходимых для получения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 требованиях к заверению документов, прилагаемых к заявлению.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понедельник</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вторник</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среда</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четверг</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пятница</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суббота</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выходной день</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воскресенье</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выходной день</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перерыв на обед</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12.00-13.00</w:t>
            </w:r>
          </w:p>
        </w:tc>
      </w:tr>
    </w:tbl>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понедельник</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вторник</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среда</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четверг</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пятница</w:t>
            </w:r>
          </w:p>
        </w:tc>
        <w:tc>
          <w:tcPr>
            <w:tcW w:w="6632" w:type="dxa"/>
          </w:tcPr>
          <w:p w:rsidR="00BF2F0C" w:rsidRPr="00476334" w:rsidRDefault="00BF2F0C" w:rsidP="00252045">
            <w:pPr>
              <w:ind w:firstLine="600"/>
              <w:rPr>
                <w:rFonts w:ascii="Times New Roman" w:hAnsi="Times New Roman"/>
              </w:rPr>
            </w:pPr>
            <w:r w:rsidRPr="00476334">
              <w:rPr>
                <w:rFonts w:ascii="Times New Roman" w:hAnsi="Times New Roman"/>
              </w:rPr>
              <w:t>8.00-17.00</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суббота</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выходной день</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воскресенье</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выходной день</w:t>
            </w:r>
          </w:p>
        </w:tc>
      </w:tr>
      <w:tr w:rsidR="00BF2F0C" w:rsidRPr="00476334" w:rsidTr="0025733A">
        <w:tc>
          <w:tcPr>
            <w:tcW w:w="3005"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перерыв на обед</w:t>
            </w:r>
          </w:p>
        </w:tc>
        <w:tc>
          <w:tcPr>
            <w:tcW w:w="6632" w:type="dxa"/>
          </w:tcPr>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12.00-13.00</w:t>
            </w:r>
          </w:p>
        </w:tc>
      </w:tr>
    </w:tbl>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xml:space="preserve"> Справочные телефоны: 8 (8412) 2-13-40, 2-13-43.</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xml:space="preserve">Официальный сайт Администрации: </w:t>
      </w:r>
      <w:r w:rsidRPr="00476334">
        <w:rPr>
          <w:rFonts w:ascii="Times New Roman" w:hAnsi="Times New Roman"/>
          <w:sz w:val="24"/>
          <w:szCs w:val="24"/>
          <w:lang w:val="en-US"/>
        </w:rPr>
        <w:t>http</w:t>
      </w:r>
      <w:r w:rsidRPr="00476334">
        <w:rPr>
          <w:rFonts w:ascii="Times New Roman" w:hAnsi="Times New Roman"/>
          <w:sz w:val="24"/>
          <w:szCs w:val="24"/>
        </w:rPr>
        <w:t>://</w:t>
      </w:r>
      <w:r w:rsidRPr="00476334">
        <w:rPr>
          <w:rFonts w:ascii="Times New Roman" w:hAnsi="Times New Roman"/>
          <w:sz w:val="24"/>
          <w:szCs w:val="24"/>
          <w:lang w:val="en-US"/>
        </w:rPr>
        <w:t>www</w:t>
      </w:r>
      <w:r w:rsidRPr="00476334">
        <w:rPr>
          <w:rFonts w:ascii="Times New Roman" w:hAnsi="Times New Roman"/>
          <w:sz w:val="24"/>
          <w:szCs w:val="24"/>
        </w:rPr>
        <w:t>.</w:t>
      </w:r>
      <w:r w:rsidRPr="00476334">
        <w:rPr>
          <w:rFonts w:ascii="Times New Roman" w:hAnsi="Times New Roman"/>
          <w:sz w:val="24"/>
          <w:szCs w:val="24"/>
          <w:lang w:val="en-US"/>
        </w:rPr>
        <w:t>rkolysley</w:t>
      </w:r>
      <w:r w:rsidRPr="00476334">
        <w:rPr>
          <w:rFonts w:ascii="Times New Roman" w:hAnsi="Times New Roman"/>
          <w:sz w:val="24"/>
          <w:szCs w:val="24"/>
        </w:rPr>
        <w:t>.</w:t>
      </w:r>
      <w:r w:rsidRPr="00476334">
        <w:rPr>
          <w:rFonts w:ascii="Times New Roman" w:hAnsi="Times New Roman"/>
          <w:sz w:val="24"/>
          <w:szCs w:val="24"/>
          <w:lang w:val="en-US"/>
        </w:rPr>
        <w:t>pnzreg</w:t>
      </w:r>
      <w:r w:rsidRPr="00476334">
        <w:rPr>
          <w:rFonts w:ascii="Times New Roman" w:hAnsi="Times New Roman"/>
          <w:sz w:val="24"/>
          <w:szCs w:val="24"/>
        </w:rPr>
        <w:t>.</w:t>
      </w:r>
      <w:r w:rsidRPr="00476334">
        <w:rPr>
          <w:rFonts w:ascii="Times New Roman" w:hAnsi="Times New Roman"/>
          <w:sz w:val="24"/>
          <w:szCs w:val="24"/>
          <w:lang w:val="en-US"/>
        </w:rPr>
        <w:t>ru</w:t>
      </w:r>
      <w:r w:rsidRPr="00476334">
        <w:rPr>
          <w:rFonts w:ascii="Times New Roman" w:hAnsi="Times New Roman"/>
          <w:sz w:val="24"/>
          <w:szCs w:val="24"/>
        </w:rPr>
        <w:t>.</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xml:space="preserve">Адрес электронной почты Администрации: </w:t>
      </w:r>
      <w:hyperlink r:id="rId10" w:history="1">
        <w:r w:rsidRPr="00476334">
          <w:rPr>
            <w:rStyle w:val="Hyperlink"/>
            <w:rFonts w:ascii="Times New Roman" w:hAnsi="Times New Roman"/>
            <w:color w:val="auto"/>
            <w:sz w:val="24"/>
            <w:szCs w:val="24"/>
            <w:lang w:val="en-US"/>
          </w:rPr>
          <w:t>kolish</w:t>
        </w:r>
        <w:r w:rsidRPr="00476334">
          <w:rPr>
            <w:rStyle w:val="Hyperlink"/>
            <w:rFonts w:ascii="Times New Roman" w:hAnsi="Times New Roman"/>
            <w:color w:val="auto"/>
            <w:sz w:val="24"/>
            <w:szCs w:val="24"/>
          </w:rPr>
          <w:t>_</w:t>
        </w:r>
        <w:r w:rsidRPr="00476334">
          <w:rPr>
            <w:rStyle w:val="Hyperlink"/>
            <w:rFonts w:ascii="Times New Roman" w:hAnsi="Times New Roman"/>
            <w:color w:val="auto"/>
            <w:sz w:val="24"/>
            <w:szCs w:val="24"/>
            <w:lang w:val="en-US"/>
          </w:rPr>
          <w:t>adm</w:t>
        </w:r>
        <w:r w:rsidRPr="00476334">
          <w:rPr>
            <w:rStyle w:val="Hyperlink"/>
            <w:rFonts w:ascii="Times New Roman" w:hAnsi="Times New Roman"/>
            <w:color w:val="auto"/>
            <w:sz w:val="24"/>
            <w:szCs w:val="24"/>
          </w:rPr>
          <w:t>@</w:t>
        </w:r>
        <w:r w:rsidRPr="00476334">
          <w:rPr>
            <w:rStyle w:val="Hyperlink"/>
            <w:rFonts w:ascii="Times New Roman" w:hAnsi="Times New Roman"/>
            <w:color w:val="auto"/>
            <w:sz w:val="24"/>
            <w:szCs w:val="24"/>
            <w:lang w:val="en-US"/>
          </w:rPr>
          <w:t>sura</w:t>
        </w:r>
        <w:r w:rsidRPr="00476334">
          <w:rPr>
            <w:rStyle w:val="Hyperlink"/>
            <w:rFonts w:ascii="Times New Roman" w:hAnsi="Times New Roman"/>
            <w:color w:val="auto"/>
            <w:sz w:val="24"/>
            <w:szCs w:val="24"/>
          </w:rPr>
          <w:t>.</w:t>
        </w:r>
        <w:r w:rsidRPr="00476334">
          <w:rPr>
            <w:rStyle w:val="Hyperlink"/>
            <w:rFonts w:ascii="Times New Roman" w:hAnsi="Times New Roman"/>
            <w:color w:val="auto"/>
            <w:sz w:val="24"/>
            <w:szCs w:val="24"/>
            <w:lang w:val="en-US"/>
          </w:rPr>
          <w:t>ru</w:t>
        </w:r>
      </w:hyperlink>
      <w:r w:rsidRPr="00476334">
        <w:rPr>
          <w:rFonts w:ascii="Times New Roman" w:hAnsi="Times New Roman"/>
          <w:sz w:val="24"/>
          <w:szCs w:val="24"/>
        </w:rPr>
        <w:t>.</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 круг заявителей;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 срок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5) размер государственной пошлины, взимаемой за предоставление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pStyle w:val="ConsPlusNormal"/>
        <w:ind w:firstLine="600"/>
        <w:jc w:val="center"/>
        <w:outlineLvl w:val="1"/>
        <w:rPr>
          <w:rFonts w:ascii="Times New Roman" w:hAnsi="Times New Roman"/>
          <w:sz w:val="24"/>
          <w:szCs w:val="24"/>
        </w:rPr>
      </w:pPr>
      <w:r w:rsidRPr="00476334">
        <w:rPr>
          <w:rFonts w:ascii="Times New Roman" w:hAnsi="Times New Roman"/>
          <w:sz w:val="24"/>
          <w:szCs w:val="24"/>
        </w:rPr>
        <w:t>II. Стандарт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 Наименование муниципальной услуги "Заключение договора о развитии застроенной территории, организация и проведение аукциона на право заключить договор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 Муниципальная услуга предоставляется Администрацией Колышлейского района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МФЦ осуществляет взаимодействие с Администрацией по предоставлению муниципальной услуги на основании заключенного двустороннего Соглашения о взаимодействии по предоставлению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2.2.2.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Правительством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2.4 Результатом предоставления муниципальной услуги являются: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Конечным результатом предоставления муниципальной услуги является: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принятие решения о проведении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допуск заявителя к участию в аукционе на право заключить договор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подписание протокола о результатах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выдача (направление) заявителю или его доверенному лицу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опубликование информации о результатах аукциона на официальном сайте администрации Колышлейского района в сети Интернет.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2.5 Срок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Срок предоставления муниципальной услуги не позднее 60 дней со дня опубликования извещения о проведении аукциона на право заключение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Срок предоставления муниципальной услуги в случае принятия решения об отказе в предоставлении муниципальной услуги не позднее 30 дней со дня опубликования извещения о проведении аукциона на право заключение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2.6 Перечень нормативно – правовых актов, регулирующих исполнение муниципальной функции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Предоставление муниципальной услуги осуществляется в соответствии с:</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Конституцией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Гражданским кодексом Российской Федерации (часть 1) от 30 ноября 1994 года № 51-ФЗ;</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Гражданским процессуальным кодексом Российской Федерации от 14 ноября 2002 года № 138-ФЗ;</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Градостроительным кодексом Российской Федерации от 29 декабря 2004 года № 190-ФЗ;</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Земельным кодексом Российской Федерации от 25.09.2001 № 136-ФЗ;</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24.11.1995 № 181-ФЗ «О социальной защите инвалидов в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2 мая 2006 года № 59-ФЗ «О порядке рассмотрения обращений граждан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27 июля 2006 года № 152-ФЗ «О персональных данных»;</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27 июля 2010 года № 210-ФЗ «Об организации предоставления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Федеральным законом от 6 апреля 2011 года № 63-ФЗ «Об электронной подписи»;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постановлением Правительства Российской Федерации от 30.04.2014 № 403 «Об исчерпывающем перечне процедур в сфере жилищного строительства»;</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 постановлением Правительства Пензенской области от 09.04.2018 № 210-пП «Об утверждении Перечня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w:t>
      </w:r>
    </w:p>
    <w:p w:rsidR="00BF2F0C" w:rsidRPr="00476334" w:rsidRDefault="00BF2F0C" w:rsidP="00252045">
      <w:pPr>
        <w:ind w:firstLine="600"/>
        <w:rPr>
          <w:rFonts w:ascii="Times New Roman" w:hAnsi="Times New Roman"/>
        </w:rPr>
      </w:pPr>
      <w:r w:rsidRPr="00476334">
        <w:rPr>
          <w:rFonts w:ascii="Times New Roman" w:hAnsi="Times New Roman"/>
        </w:rPr>
        <w:t xml:space="preserve">- </w:t>
      </w:r>
      <w:hyperlink r:id="rId11" w:history="1">
        <w:r w:rsidRPr="00476334">
          <w:rPr>
            <w:rStyle w:val="-"/>
            <w:rFonts w:ascii="Times New Roman" w:hAnsi="Times New Roman"/>
            <w:color w:val="auto"/>
          </w:rPr>
          <w:t>Устав</w:t>
        </w:r>
      </w:hyperlink>
      <w:r w:rsidRPr="00476334">
        <w:rPr>
          <w:rStyle w:val="-"/>
          <w:rFonts w:ascii="Times New Roman" w:hAnsi="Times New Roman"/>
          <w:color w:val="auto"/>
        </w:rPr>
        <w:t>ом</w:t>
      </w:r>
      <w:r w:rsidRPr="00476334">
        <w:rPr>
          <w:rFonts w:ascii="Times New Roman" w:hAnsi="Times New Roman"/>
        </w:rPr>
        <w:t xml:space="preserve"> Колышлейского района Пензенской области;</w:t>
      </w:r>
    </w:p>
    <w:p w:rsidR="00BF2F0C" w:rsidRPr="00476334" w:rsidRDefault="00BF2F0C" w:rsidP="00252045">
      <w:pPr>
        <w:autoSpaceDE w:val="0"/>
        <w:autoSpaceDN w:val="0"/>
        <w:adjustRightInd w:val="0"/>
        <w:rPr>
          <w:rFonts w:ascii="Times New Roman" w:hAnsi="Times New Roman"/>
        </w:rPr>
      </w:pPr>
      <w:r w:rsidRPr="00476334">
        <w:rPr>
          <w:rFonts w:ascii="Times New Roman" w:hAnsi="Times New Roman"/>
        </w:rPr>
        <w:t>- Постановление Администрации Колышлейского района Пензенской области</w:t>
      </w:r>
      <w:r w:rsidRPr="00476334">
        <w:rPr>
          <w:rFonts w:ascii="Times New Roman" w:hAnsi="Times New Roman"/>
          <w:i/>
        </w:rPr>
        <w:t xml:space="preserve"> </w:t>
      </w:r>
      <w:r w:rsidRPr="00476334">
        <w:rPr>
          <w:rFonts w:ascii="Times New Roman" w:hAnsi="Times New Roman"/>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BF2F0C" w:rsidRPr="00476334" w:rsidRDefault="00BF2F0C" w:rsidP="00252045">
      <w:pPr>
        <w:autoSpaceDE w:val="0"/>
        <w:autoSpaceDN w:val="0"/>
        <w:adjustRightInd w:val="0"/>
        <w:rPr>
          <w:rFonts w:ascii="Times New Roman" w:hAnsi="Times New Roman"/>
        </w:rPr>
      </w:pPr>
      <w:r w:rsidRPr="00476334">
        <w:rPr>
          <w:rFonts w:ascii="Times New Roman" w:hAnsi="Times New Roman"/>
        </w:rPr>
        <w:t>- Постановление Администрации Колышлейского района Пензенской области</w:t>
      </w:r>
      <w:r w:rsidRPr="00476334">
        <w:rPr>
          <w:rFonts w:ascii="Times New Roman" w:hAnsi="Times New Roman"/>
          <w:i/>
        </w:rPr>
        <w:t xml:space="preserve"> </w:t>
      </w:r>
      <w:r w:rsidRPr="00476334">
        <w:rPr>
          <w:rFonts w:ascii="Times New Roman" w:hAnsi="Times New Roman"/>
        </w:rPr>
        <w:t>от 21.11.2018 № 296-п «Об утверждении Реестра муниципальных услуг Колышлейского района Пензенской области».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2.7 Основанием для предоставления муниципальной услуги является запрос заявителя в письменной форме в адрес Администрации, поданный в виде заявления согласно Приложению № 2 к регламенту следующими способами: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при личном обращении в Администрацию;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при личном обращении в МФЦ;</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 почте, в том числе на официальный адрес электронной почты Администрации;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через Единый портал государственных и муниципальных услуг или Портал государственных и муниципальных услуг Пензенской области.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2.8.1 Муниципальная услуга предоставляется при поступлении в Администрацию заявки на участие в аукционе, составленную в соответствии с требованиями, указанными в извещении о проведении аукциона (приложение № 2 к регламенту).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Заявке указываются следующие обязательные сведения: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фамилия, имя, отчество, место жительства, контактный телефон заявителя и реквизиты документа, удостоверяющего личность заявителя (для гражданина);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местоположение и площадь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участника аукциона оплатить в сроки, указанные в протоколе о результатах аукциона на право заключения договора о развитии застроенной территории, сложившуюся в результате аукциона цену права на заключение договора о развитии застроенной территории; согласие участника аукциона о не возврате суммы задатка, в случае признания его победителем аукциона и одновременном отказе от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банковские реквизиты участника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подпись участника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Тексты документов, представляемых заявителем, должны быть написаны разборчиво, без сокращений слов, не иметь подчисток, приписок, зачеркнутых слов и иных неоговоренных исправлений.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Документы для предоставления муниципальной услуги по желанию заявителя могут направляться по почте.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случае возможности получения муниципальной услуги в электронной форме запрос и документы представляются заявителем посредством федеральной государственной информационной системы «Единый портал государственных и муниципальных услуг (функций)» путем запуска получения услуги в разделе «Личный кабинет».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2.8.2. К заявке, подаваемой представителем заявителя, должен быть приложен документ, подтверждающий полномочия представителя действовать от имени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2.8.3.  Обращение заявителя на получение муниципальной услуги и ее предоставление могут осуществляться с использованием электронных документов, подписанных электронной подписью.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2.8.4.  Для участия в аукционе заявитель представляет в установленный в извещении о проведении аукциона срок следующие документы: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копию документа, удостоверяющего личность, или документ, удостоверяющий полномочия представителя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заявку на участие в аукционе по установленной форме с указанием реквизитов счета для возврата задатка;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2.8.5 Администрация запрашивает выписку из единого государственного реестра юридических лиц или выписку из единого государственного реестра индивидуальных предпринимателей по системе межведомственного электронного взаимодействия.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Заявитель, являющийся юридическим лицом или индивидуальным предпринимателем, вправе по собственной инициативе представить вместе с документами, указанными в подпункте 2.8.4 настоящего Административного регламента,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2.9. Администрация не вправе требовать от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представления документов и информации, 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представления документов и информации, которые находятся в распоряжении Министерства и иных государственных органов, органов местного самоуправления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2.10.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 Приложение № 3 к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2.11. За заявителем остается право по собственной инициативе предоставить документы, необходимые в соответствии с нормативными правовыми актами для предоставления муниципальной услуги из данного перечня.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Единого государственного реестра прав на недвижимое имущество и сделок с ним и иных организациях, и запрашиваются Администрацией в рамках межведомственного взаимодействия, и не подлежат требованию от заявителя, являются: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2.13 Исчерпывающий перечень оснований для отказа в приеме документов, необходимых для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Основания для отказа в приеме заявления, необходимого для предоставления муниципальной услуги не предусмотрены.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2.14 Исчерпывающий перечень оснований для приостановления или отказа в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Приостановление предоставления муниципальной услуги не предусмотрено.</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Основания для отказа в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непредставление необходимых для участия в аукционе документов в соответствии с пунктом 2.8.4 настоящего Административного регламента;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представление заявителем недостоверных сведений;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не поступление задатка на счет, указанный в извещении о проведении аукциона, до дня окончания приема документов для участия в аукционе (в случае требования о внесении задатка для участия в аукционе);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несоответствие заявки на участие в аукционе требованиям, указанным в извещении о проведении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9 регламента, в орган, предоставляющий муниципальную услугу, не может являться основанием для отказа в предоставлении заявителю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2.15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Услуги, которые являются необходимыми и обязательными для предоставления муниципальной услуги, не предусмотрены.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2.16 Порядок, размер и основания взимания государственной пошлины или иной платы за предоставление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Предоставление муниципальной услуги осуществляется на безвозмездной основе.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2.17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Услуги, необходимые и обязательные для предоставления муниципальной услуги отсутствуют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2.18 Максимальный срок ожидания в очереди при подаче запроса о предоставлении муниципальной услуги и при получении результата таких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Максимальный срок ожидания в очереди при подаче запроса о предоставлении муниципальной услуги - не более 15 минут.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Максимальный срок ожидания в очереди при получении результата предоставления муниципальной услуги - не более 15 минут.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2.19 Срок и порядок регистрации запроса заявителя о предоставлении муниципальной услуги, в том числе в электронной форме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Письменный запрос заявителя о предоставлении муниципальной услуги регистрируется в день поступления или на следующий рабочий день (в случае поступления документов в конце рабочего дня, а также в нерабочий или праздничный день).</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Электронный запрос заявителя о предоставлении муниципальной услуги регистрируется в администрации в день поступления.</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2.20.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F2F0C" w:rsidRPr="00476334" w:rsidRDefault="00BF2F0C" w:rsidP="00252045">
      <w:pPr>
        <w:pStyle w:val="ConsPlusNormal"/>
        <w:ind w:firstLine="600"/>
        <w:jc w:val="both"/>
        <w:rPr>
          <w:rFonts w:ascii="Times New Roman" w:hAnsi="Times New Roman"/>
          <w:spacing w:val="2"/>
          <w:sz w:val="24"/>
          <w:szCs w:val="24"/>
        </w:rPr>
      </w:pPr>
      <w:r w:rsidRPr="00476334">
        <w:rPr>
          <w:rFonts w:ascii="Times New Roman" w:hAnsi="Times New Roman"/>
          <w:sz w:val="24"/>
          <w:szCs w:val="24"/>
        </w:rPr>
        <w:t>2.21. З</w:t>
      </w:r>
      <w:r w:rsidRPr="00476334">
        <w:rPr>
          <w:rFonts w:ascii="Times New Roman" w:hAnsi="Times New Roman"/>
          <w:spacing w:val="2"/>
          <w:sz w:val="24"/>
          <w:szCs w:val="24"/>
          <w:shd w:val="clear" w:color="auto" w:fill="FFFFFF"/>
        </w:rPr>
        <w:t xml:space="preserve">дания, в котором располагаются помещения Администрации, МФЦ должны быть расположены с учетом транспортной и пешеходной доступности для заявителей </w:t>
      </w:r>
      <w:r w:rsidRPr="00476334">
        <w:rPr>
          <w:rFonts w:ascii="Times New Roman" w:hAnsi="Times New Roman"/>
          <w:sz w:val="24"/>
          <w:szCs w:val="24"/>
        </w:rPr>
        <w:t>(представителей заявителей)</w:t>
      </w:r>
      <w:r w:rsidRPr="00476334">
        <w:rPr>
          <w:rFonts w:ascii="Times New Roman" w:hAnsi="Times New Roman"/>
          <w:spacing w:val="2"/>
          <w:sz w:val="24"/>
          <w:szCs w:val="24"/>
          <w:shd w:val="clear" w:color="auto" w:fill="FFFFFF"/>
        </w:rPr>
        <w:t>.</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2.22. Предоставление муниципальной услуги осуществляется в специально выделенных для этой цели помещениях.</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2.23.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информация о порядке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описание результата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перечень документов, необходимых в соответствии с нормативными правовыми актами для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образец заявления о выдаче градостроительного плана земельного участка.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2.24. Количество мест ожидания определяется исходя из фактической нагрузки и возможностей для их размещения в здании.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2.25. Места для заполнения документов оборудуются стульями, столами (стойками) и обеспечиваются бланками заявлений и образцами их заполнения.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2.26. Кабинеты приема заявителей (представителей заявителей) должны иметь информационные таблички (вывески) с указанием: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номера кабинета;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фамилии, имени, отчества и должности специалиста.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2.29.  Показатели доступности и качества государственной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Показателями доступности муниципальной услуги являются: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расположенность администрации в зоне доступности к общественному транспорту;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наличие необходимого количества специалистов, а также помещений, в которых осуществляется прием документов от заявителей;</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наличие доступа заявителей к информации по вопросам предоставления муниципальной услуги в местах ее размещения, предусмотренных Регламентом;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Показателями качества предоставления муниципальной услуги являются: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получение заявителем информации по вопросам предоставления муниципальной услуги, в том числе о ходе предоставления услуги, в сроки, установленные Регламентом;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исполнение должностными лицами администрации административных процедур в сроки, установленные Регламентом;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правильное и грамотное оформление должностными лицами документов, являющихся результатом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отсутствие жалоб на действия (бездействие) должностных лиц, предоставляющих муниципальную услугу;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отсутствие жалоб на не корректное, невнимательное отношение должностных лиц, специалистов администрации, оказывающих муниципальную услугу, к заявителям.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2.30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а также в электронной форме, указаны в пунктах 3.3, 3.4 Административного регламента.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2.31 Взаимодействие заявителя со специалистами администрации осуществляется при личном обращении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а) при подаче заявления, необходимого для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б) за получением результата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Продолжительность взаимодействия заявителя со специалистами администрации, МФЦ при предоставлении муниципальной услуги составляет: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г) при подаче заявления, указанного в пунктами 2.8 настоящего регламента, необходимого для предоставления муниципальной услуги, от 5 до 15 минут;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д) при получении результата предоставления муниципальной услуги не более 15 минут.</w:t>
      </w:r>
    </w:p>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pStyle w:val="ConsPlusNormal"/>
        <w:ind w:firstLine="600"/>
        <w:jc w:val="center"/>
        <w:outlineLvl w:val="1"/>
        <w:rPr>
          <w:rFonts w:ascii="Times New Roman" w:hAnsi="Times New Roman"/>
          <w:sz w:val="24"/>
          <w:szCs w:val="24"/>
        </w:rPr>
      </w:pPr>
      <w:r w:rsidRPr="00476334">
        <w:rPr>
          <w:rFonts w:ascii="Times New Roman" w:hAnsi="Times New Roman"/>
          <w:sz w:val="24"/>
          <w:szCs w:val="24"/>
        </w:rPr>
        <w:t>III. Состав, последовательность и сроки выполнения</w:t>
      </w: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административных процедур (действий), требования к порядку</w:t>
      </w: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их выполнения, в том числе особенности выполнения</w:t>
      </w:r>
    </w:p>
    <w:p w:rsidR="00BF2F0C" w:rsidRPr="00476334" w:rsidRDefault="00BF2F0C" w:rsidP="00252045">
      <w:pPr>
        <w:pStyle w:val="ConsPlusNormal"/>
        <w:ind w:firstLine="600"/>
        <w:jc w:val="center"/>
        <w:rPr>
          <w:rFonts w:ascii="Times New Roman" w:hAnsi="Times New Roman"/>
          <w:sz w:val="24"/>
          <w:szCs w:val="24"/>
        </w:rPr>
      </w:pPr>
      <w:r w:rsidRPr="00476334">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F2F0C" w:rsidRPr="00476334" w:rsidRDefault="00BF2F0C" w:rsidP="00252045">
      <w:pPr>
        <w:pStyle w:val="ConsPlusNormal"/>
        <w:ind w:firstLine="600"/>
        <w:jc w:val="center"/>
        <w:rPr>
          <w:rFonts w:ascii="Times New Roman" w:hAnsi="Times New Roman"/>
          <w:sz w:val="24"/>
          <w:szCs w:val="24"/>
        </w:rPr>
      </w:pP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а) опубликование извещения о проведении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б) прием и регистрация документов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рассмотрение документов заявителя и принятие решения о предоставлении муниципальной услуги или об отказе в ее предоставлении;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г) выдача заявителю результата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3.1.2.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утверждаемой в порядке, установленном законодательством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Описание последовательности действий при предоставлении муниципальной услуги представлено в виде блок-схемы в Приложении № 4 к Административному регламенту.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3.2. Опубликование извещения о проведении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3.2.1. Основанием для начала административной процедуры опубликования извещения о проведении аукциона на право заключения договора о развитии застроенной территории является принятие решения о проведении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3.2.2. Решение о проведении аукциона принимается главой поселения в отношении территории, по которой принято решение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 Прием и регистрация заявления и необходимых документов: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3.3.1. Основанием для начала административной процедуры опубликования извещения о проведении аукциона на право заключения договора о развитии застроенной территории является принятие решения о проведении аукциона на право заключения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3.3.2. Заявка регистрируется в регистрационно-контрольной карточке в день его поступления в администрацию поселения.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3.3.3. В правом нижнем углу первого листа заявления проставляется регистрационный штамп с указанием даты и номера входящего документа.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 Срок административной процедуры по приему и регистрации заявления не может превышать 1 (один) рабочий день.</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3.3.4.1. Один заявитель вправе подать только одну заявку на участие в аукционе.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3.3.4.2. Регистрации каждой заявки с указанием даты и сведений о заявителе вносится в протокол приема заявок на участие в аукционе.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3.3.4.3. Прием заявок не может быть прекращен ранее 5 дней до дня проведения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3.3.4.4. При установлении факта представления заявки о предоставлении муниципальной услуги по истечении срока подачи заявок на право заключения договора о развитии застроенных территорий, документы возвращаются заявителю лично либо в случае поступления запроса и документов по почте - направляет их по почте.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3.3.4.5. В случае если заявитель не был признан участником аукциона, по основаниям, предусмотренным пунктом 2.8. настоящего регламента, в протоколе приема заявок указываются причины отказа, уведомление об отказе в предоставлении муниципальной услуги не позднее следующего дня после дня оформления протокола приема заявок направляет заявителю, согласно приложению № 2 к настоящему регламенту.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3.3.4.6. В день после дня оформления протокола приема заявок на участие в аукционе, заявителей, признанных участниками аукциона, уведомляют о принятом решении путем направления уведомления, согласно приложению № 3 к настоящему регламенту.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3.3.4.7. Результатом административной процедуры приема и регистрации документов заявителя является протокол приема заявок вместе с документами заявителей, необходимыми для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 Рассмотрение документов заявителя и принятие решения о предоставлении муниципальной услуги или об отказе в ее предоставлении, выдача заявителю результата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Основанием для начала административной процедуры рассмотрения документов заявителя и принятия решения о предоставлении муниципальной услуги или об отказе в ее предоставлении является получение документов заявителя, протокола приема заявок и документов, представленных заявителем.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3.3.5.1. В случае поступления запроса и документов, необходимых для предоставления муниципальной услуги, только от одного заявителя и отсутствия предусмотренных пунктом 2.8. настоящего регламента оснований для отказа в предоставлении муниципальной услуги, аукцион признается несостоявшимся. Организатор аукциона принимает решение о заключении договора о развитии застроенной территории с данным заявителем на условиях, указанных в извещении о проведении аукциона по начальной цене предмета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3.3.5.2. В случае поступления запроса и документов, необходимых для предоставления муниципальной услуги, от двух и более заявителей, аукцион проводит в порядке, установленном Градостроительным кодексом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3.3.5.3. В ходе проведения аукциона готовятся следующие документы: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протокол аукциона, в котором фиксирует последнее и предпоследнее предложение о цене предмета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протокол о результатах аукциона, в котором указывается победитель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3.3.5.4. Протокол о результатах аукциона составляется в двух экземплярах, которые подписываются и передаются на подписание победителю аукциона. Один экземпляр протокола выдается победителю аукциона, один остается у организатора аукциона.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3.3.5.5. После подписания протоколы передаются на рассмотрение документов заявителя: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на основании представленного протокола о результатах аукциона подготавливается проект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обеспечивается возврат задатков заявителям, участвовавшим в аукционе, но не победившим в нем;</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опубликовывается протокол о результатах аукциона на официальном сайте администрации.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3.3.5.6. Существенными условиями договора являются положения договора о развитии застроенной территории, установленные статьей 46.2. Градостроительного кодекса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цена права на заключение договора;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победителя аукциона подготовить проект планировки застроенной территории, включая проект межевания застроенной территории в отношении которой принято решение о развитии;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победителя аукциона создать либо приобрести, а также передать в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победителя аукциона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максимальные сроки осуществления строительства;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администрации поселения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администрации поселения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администрации поселения после выполнения победителем аукциона обязательств, предоставить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 максимальные сроки выполнения указанного обязательства;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срок договора;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ответственность сторон за неисполнение или ненадлежащее исполнение договора.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обязательство победителя аукциона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проект договора о развитии застроенной территории проходит юридическую экспертизу, согласовывается участниками договора;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договору о развитии застроенной территории присваиваются реквизиты;</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договор о развитии застроенной территории вручается (направляется) заявителю, признанному по результатам аукциона победителем, либо единственному заявителю для подписания договор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3.3.5.7. В случае признания победителя конкурса уклонившимся от заключения договора о развитии застроенной территории право заключения договора переходит заявителю, предложившему предпоследнее предложение о цене аукциона. Договор о развитии застроенной территории направляется в двух экземплярах данному заявителю для подписания. Один экземпляр договора возвращается в администрацию поселения.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Результатом административной процедуры выдачи заявителю результата предоставления муниципальной услуги является выдача (направление) заявителю договора о развитии застроенной территории.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3.3.5.8. Максимальный срок выполнения административной процедуры выдачи заявителю результата предоставления муниципальной услуги составляет: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в случае выдачи (направления) договора о развитии застроенных территорий - 3 рабочих дня;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в случае выдачи (направления) договора о развитии застроенной территории участнику аукциона, предложившему предпоследнее предложение о цене - 30 календарных дней со дня признания победителя аукциона уклонившимся от заключения договора.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 Направление межведомственных запросов</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3.5.1. Основанием для начала процедуры является необходимость получения сведений, указанных в пункте 2.8.6 настоящего регламента.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3.5.2. Направление межведомственного запроса допускается только в целях, связанных с предоставлением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3.5.3. Главный специалист в течение 1 (одного) рабочего дня оформляет запросы на соответствующие документы (информацию), передает запросы на подписание, регистрацию и отправление.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3.5.4. Днем получения ответа на запрос является: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дата поступления почтового отправления, в котором содержится ответ;</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дата, указанная в расписке о получении ответа;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 дата, зарегистрированная в единой системе межведомственного электронного взаимодействия.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3.5.5. Не предоставление (не своевременное предоставление) органом или организацией сведений по межведомственному запросу не могут являться основанием для отказа в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3.5.6. Сведения, поступившие в результате направления межведомственных запросов, передаются главному специалисту в течение 1 (одного) рабочего дня с момента поступления в администрацию поселения.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3.5.7. Результатом административной процедуры по направлению межведомственных запросов является принятие решения о предоставлении заявителю муниципальной услуги либо об отказе в ее предоставлении.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3.6 Выполнение административных процедур при предоставлении муниципальной услуги на базе МФЦ:</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3.6.1 прием документов от заявителя для предоставления муниципальной услуги на базе МФЦ осуществляется должностными лицами МФЦ в порядке, предусмотренном соглашением о взаимодействии между Администрацией и МФЦ;</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3.6.2 документы, принятые МФЦ от заявителя направляются в Администрацию для принятия решения;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3.6.3 результат предоставления муниципальной услуги, обращение за которой оформлено через МФЦ, выдается заявителю;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3.6.4 невостребованный заявителем результат предоставления муниципальной услуги по истечению 30 календарных дней направляется в Администрацию.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3.7. Выполнение административных процедур при предоставлении муниципальной услуги в электронном виде посредством использования Единого портала государственных и муниципальных услуг или Портала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4.7.1 заявка на предоставление муниципальной услуги в электронном виде осуществляется путем заполнения электронной формы заявления, с использованием Единого портала государственных услуг или Портала государственных и муниципальных услуг. Может быть подписано простой электронной подписью, за исключением случаев, предусмотренных законодательством Российской Федерации, когда необходимо использовать квалифицированную электронную подпись;</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3.7.2 прием электронной формы заявления осуществляется должностным лицом Администрации, ответственным за предоставление муниципальной услуги, через личный кабинет системы межведомственных запросов и оказания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3.7.3 результат оказания муниципальной услуги может быть получен заявителем в электронном виде через личный кабинет Единого портала государственных и муниципальных услуг или Портала государственных и муниципальных услуг за исключением случаев, предусмотренных законодательством Российской Федерации или нормативными правовыми актами Колышлейского района Пензенской области.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3.8 Получение заявителем сведений о ходе выполнения запроса о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Заявитель имеет право получения информации о ходе предоставления муниципальной услуги, в том числе о сроках завершения административных процедур путем устного или письменного запроса в Администрацию либо в МФЦ (в случае подачи заявления о предоставлении муниципальной услуги через МФЦ);</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обращении заявителя о ходе выполнения муниципальной услуги должны указываться инициалы заявителя (фамилия, имя, отчество (при наличии), наиболее предпочтительный способ предоставления информации (по почте, по электронной почте, по телефону), если ответ должен быть направлен в форме электронного документа, либо почтовый адрес, если ответ должен быть направлен в письменной форме, либо номер телефона, если ответ должен быть сообщен по телефону.</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Поступившее обращение регистрируется в Администрации и направляется специалисту, ответственному за исполнение запроса о предоставлении муниципальной услуги, для рассмотрения и информирования заявителя об этапах рассмотрения его запроса.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случае обращения за получением муниципальной услуги через Единый портал государственных услуг или Портал государственных и муниципальных услуг, заявителю обеспечивается возможность осуществления мониторинга хода предоставления муниципальной услуги в личном кабинете Единого портала государственных услуг или Портала государственных и муниципальных услуг.</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Информирование заявителя о результатах рассмотрения обращения осуществляется в письменном виде путем почтовых отправлений либо по электронной почте, в устном виде - по телефону, указанному в обращении, а также в электронной форме на Едином портале (в случае подачи заявления на предоставление услуги через Единый портал или в ответах на вопросы, задаваемые на официальном сайте муниципального образования, услуга предоставляется в течении двух рабочих дней со дня поступления запроса (заявления) в администрацию.</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3.8.1.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утверждаемой в порядке, установленном законодательством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Заявитель имеет право обратиться в администрацию за получением муниципальной услуги в электронной форме.</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 поступлении обращения заявителя за получением муниципальной услуги в форме электронного документа подписанного усиленной квалифицированной электронной подписью, специалист, ответственный за исполнение запроса о предоставлении муниципальной услуги, обязан провести процедуру проверки действительности усиленной квалифицированной электронной подписи, с использованием которой подписан электронный документ о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Проверка усиленной квалифицированной электронной подписи может осуществляться таким специалистом самостоятельно с использованием имеющихся средств проверки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муниципальный орган в течение 3 дней со дня завершения проведения такой проверки принимает решение об отказе в приеме к рассмотрению обращения за получением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муниципального органа и направляется по адресу электронной почты заявителя либо в его личный кабинет на Единый портал.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3.9. Блок-схема предоставления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Блок-схема предоставления муниципальной услуги приводится в приложении № 4 к настоящему регламенту.</w:t>
      </w:r>
    </w:p>
    <w:p w:rsidR="00BF2F0C" w:rsidRPr="00476334" w:rsidRDefault="00BF2F0C" w:rsidP="00252045">
      <w:pPr>
        <w:autoSpaceDE w:val="0"/>
        <w:autoSpaceDN w:val="0"/>
        <w:adjustRightInd w:val="0"/>
        <w:ind w:firstLine="600"/>
        <w:rPr>
          <w:rFonts w:ascii="Times New Roman" w:hAnsi="Times New Roman"/>
        </w:rPr>
      </w:pPr>
    </w:p>
    <w:p w:rsidR="00BF2F0C" w:rsidRPr="00476334" w:rsidRDefault="00BF2F0C" w:rsidP="00252045">
      <w:pPr>
        <w:pStyle w:val="ConsPlusNormal"/>
        <w:ind w:firstLine="600"/>
        <w:jc w:val="center"/>
        <w:outlineLvl w:val="1"/>
        <w:rPr>
          <w:rFonts w:ascii="Times New Roman" w:hAnsi="Times New Roman"/>
          <w:sz w:val="24"/>
          <w:szCs w:val="24"/>
        </w:rPr>
      </w:pPr>
      <w:r w:rsidRPr="00476334">
        <w:rPr>
          <w:rFonts w:ascii="Times New Roman" w:hAnsi="Times New Roman"/>
          <w:sz w:val="24"/>
          <w:szCs w:val="24"/>
        </w:rPr>
        <w:t>IV. Формы контроля за исполнением</w:t>
      </w:r>
    </w:p>
    <w:p w:rsidR="00BF2F0C" w:rsidRPr="00476334" w:rsidRDefault="00BF2F0C" w:rsidP="00252045">
      <w:pPr>
        <w:pStyle w:val="ConsPlusNormal"/>
        <w:ind w:firstLine="600"/>
        <w:jc w:val="center"/>
        <w:outlineLvl w:val="1"/>
        <w:rPr>
          <w:rFonts w:ascii="Times New Roman" w:hAnsi="Times New Roman"/>
          <w:sz w:val="24"/>
          <w:szCs w:val="24"/>
        </w:rPr>
      </w:pPr>
      <w:r w:rsidRPr="00476334">
        <w:rPr>
          <w:rFonts w:ascii="Times New Roman" w:hAnsi="Times New Roman"/>
          <w:sz w:val="24"/>
          <w:szCs w:val="24"/>
        </w:rPr>
        <w:t xml:space="preserve"> Административного регламента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Периодичность осуществления проверок определяется главой Администрации.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Плановые и внеплановые проверки проводятся на основании распоряжений главы Администрации.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4.5. Ответственные исполнители несут персональную ответственность за:</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BF2F0C" w:rsidRPr="00476334" w:rsidRDefault="00BF2F0C" w:rsidP="00252045">
      <w:pPr>
        <w:pStyle w:val="ConsPlusNormal"/>
        <w:ind w:firstLine="600"/>
        <w:jc w:val="both"/>
        <w:rPr>
          <w:rFonts w:ascii="Times New Roman" w:hAnsi="Times New Roman"/>
          <w:sz w:val="24"/>
          <w:szCs w:val="24"/>
        </w:rPr>
      </w:pPr>
      <w:r w:rsidRPr="00476334">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BF2F0C" w:rsidRPr="00476334" w:rsidRDefault="00BF2F0C" w:rsidP="00252045">
      <w:pPr>
        <w:pStyle w:val="ConsPlusNormal"/>
        <w:ind w:firstLine="600"/>
        <w:jc w:val="both"/>
        <w:rPr>
          <w:rFonts w:ascii="Times New Roman" w:hAnsi="Times New Roman"/>
          <w:sz w:val="24"/>
          <w:szCs w:val="24"/>
        </w:rPr>
      </w:pPr>
    </w:p>
    <w:p w:rsidR="00BF2F0C" w:rsidRPr="00476334" w:rsidRDefault="00BF2F0C" w:rsidP="00252045">
      <w:pPr>
        <w:autoSpaceDE w:val="0"/>
        <w:autoSpaceDN w:val="0"/>
        <w:adjustRightInd w:val="0"/>
        <w:ind w:firstLine="600"/>
        <w:jc w:val="center"/>
        <w:rPr>
          <w:rFonts w:ascii="Times New Roman" w:hAnsi="Times New Roman"/>
        </w:rPr>
      </w:pPr>
      <w:r w:rsidRPr="00476334">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F2F0C" w:rsidRPr="00476334" w:rsidRDefault="00BF2F0C" w:rsidP="00252045">
      <w:pPr>
        <w:autoSpaceDE w:val="0"/>
        <w:autoSpaceDN w:val="0"/>
        <w:adjustRightInd w:val="0"/>
        <w:ind w:firstLine="600"/>
        <w:rPr>
          <w:rFonts w:ascii="Times New Roman" w:hAnsi="Times New Roman"/>
        </w:rPr>
      </w:pP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Указанная информация также может быть сообщена заявителю в устной и (или) в письменной форме.</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5.4.1. Заявитель может обратиться с жалобой, в том числе, в следующих случаях:</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1) нарушение срока регистрации запроса о предоставлении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2) нарушение срока предоставления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8) нарушение срока или порядка выдачи документов по результатам предоставления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BF2F0C" w:rsidRPr="00476334" w:rsidRDefault="00BF2F0C" w:rsidP="00252045">
      <w:pPr>
        <w:ind w:firstLine="600"/>
        <w:rPr>
          <w:rFonts w:ascii="Times New Roman" w:hAnsi="Times New Roman"/>
        </w:rPr>
      </w:pPr>
      <w:r w:rsidRPr="00476334">
        <w:rPr>
          <w:rFonts w:ascii="Times New Roman" w:hAnsi="Times New Roman"/>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476334">
        <w:rPr>
          <w:rFonts w:ascii="Times New Roman" w:hAnsi="Times New Roman"/>
          <w:i/>
        </w:rPr>
        <w:t xml:space="preserve"> </w:t>
      </w:r>
      <w:r w:rsidRPr="00476334">
        <w:rPr>
          <w:rFonts w:ascii="Times New Roman" w:hAnsi="Times New Roman"/>
        </w:rPr>
        <w:t>и их должностных лиц, муниципальных служащих, утвержденного постановлением Администрации от 21.11.2018 № 292-п.</w:t>
      </w:r>
    </w:p>
    <w:p w:rsidR="00BF2F0C" w:rsidRPr="00476334" w:rsidRDefault="00BF2F0C" w:rsidP="00252045">
      <w:pPr>
        <w:ind w:firstLine="600"/>
        <w:rPr>
          <w:rFonts w:ascii="Times New Roman" w:hAnsi="Times New Roman"/>
        </w:rPr>
      </w:pPr>
      <w:r w:rsidRPr="00476334">
        <w:rPr>
          <w:rFonts w:ascii="Times New Roman" w:hAnsi="Times New Roman"/>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5.4.8. В электронном виде жалоба может быть подана заявителем посредством:</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а) официального сайта Администрации;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б) электронной почты Администрации;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в) Единого портала;</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г) Регионального портала;</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5.4.11. Жалоба может быть подана заявителем через МФЦ.</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При этом срок рассмотрения жалобы исчисляется со дня регистрации жалобы в Администрации.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5.5. Жалоба должна содержать:</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5.8. Основания для приостановления рассмотрения жалобы законодательством не предусмотрены.</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5.9. По результатам рассмотрения жалобы принимается одно из следующих решений:</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 в удовлетворении жалобы отказывается.</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F2F0C" w:rsidRPr="00476334" w:rsidRDefault="00BF2F0C" w:rsidP="00252045">
      <w:pPr>
        <w:autoSpaceDE w:val="0"/>
        <w:autoSpaceDN w:val="0"/>
        <w:adjustRightInd w:val="0"/>
        <w:ind w:firstLine="600"/>
        <w:rPr>
          <w:rFonts w:ascii="Times New Roman" w:hAnsi="Times New Roman"/>
        </w:rPr>
      </w:pPr>
      <w:r w:rsidRPr="00476334">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F2F0C" w:rsidRPr="00476334" w:rsidRDefault="00BF2F0C" w:rsidP="00252045">
      <w:pPr>
        <w:ind w:firstLine="600"/>
        <w:rPr>
          <w:rFonts w:ascii="Times New Roman" w:hAnsi="Times New Roman"/>
        </w:rPr>
      </w:pPr>
      <w:r w:rsidRPr="00476334">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F2F0C" w:rsidRPr="00476334" w:rsidRDefault="00BF2F0C" w:rsidP="00BE06F5">
      <w:pPr>
        <w:pStyle w:val="ConsPlusNormal"/>
        <w:ind w:firstLine="567"/>
        <w:jc w:val="both"/>
        <w:rPr>
          <w:rFonts w:ascii="Times New Roman" w:hAnsi="Times New Roman"/>
          <w:sz w:val="24"/>
          <w:szCs w:val="24"/>
        </w:rPr>
      </w:pPr>
    </w:p>
    <w:p w:rsidR="00BF2F0C" w:rsidRPr="00476334" w:rsidRDefault="00BF2F0C" w:rsidP="00BE06F5">
      <w:pPr>
        <w:pStyle w:val="ConsPlusNormal"/>
        <w:ind w:firstLine="567"/>
        <w:jc w:val="both"/>
        <w:rPr>
          <w:rFonts w:ascii="Times New Roman" w:hAnsi="Times New Roman"/>
          <w:sz w:val="24"/>
          <w:szCs w:val="24"/>
        </w:rPr>
      </w:pPr>
    </w:p>
    <w:p w:rsidR="00BF2F0C" w:rsidRPr="00476334" w:rsidRDefault="00BF2F0C" w:rsidP="00FC63B5">
      <w:pPr>
        <w:pStyle w:val="ConsPlusNormal"/>
        <w:jc w:val="right"/>
        <w:rPr>
          <w:rFonts w:ascii="Times New Roman" w:hAnsi="Times New Roman"/>
          <w:sz w:val="24"/>
          <w:szCs w:val="24"/>
        </w:rPr>
      </w:pPr>
    </w:p>
    <w:p w:rsidR="00BF2F0C" w:rsidRPr="00476334" w:rsidRDefault="00BF2F0C" w:rsidP="00003B03">
      <w:pPr>
        <w:pStyle w:val="ConsPlusNormal"/>
        <w:ind w:firstLine="540"/>
        <w:jc w:val="right"/>
      </w:pPr>
      <w:r w:rsidRPr="00476334">
        <w:br w:type="page"/>
        <w:t>Приложение № 2</w:t>
      </w:r>
    </w:p>
    <w:p w:rsidR="00BF2F0C" w:rsidRPr="00476334" w:rsidRDefault="00BF2F0C" w:rsidP="00003B03">
      <w:pPr>
        <w:pStyle w:val="ConsPlusNormal"/>
        <w:ind w:firstLine="540"/>
        <w:jc w:val="right"/>
      </w:pPr>
      <w:r w:rsidRPr="00476334">
        <w:t>к Административному регламенту</w:t>
      </w:r>
    </w:p>
    <w:p w:rsidR="00BF2F0C" w:rsidRPr="00476334" w:rsidRDefault="00BF2F0C" w:rsidP="00003B03">
      <w:pPr>
        <w:pStyle w:val="ConsPlusNormal"/>
        <w:jc w:val="right"/>
      </w:pPr>
    </w:p>
    <w:p w:rsidR="00BF2F0C" w:rsidRPr="00476334" w:rsidRDefault="00BF2F0C" w:rsidP="00003B03">
      <w:pPr>
        <w:pStyle w:val="ConsPlusNormal"/>
        <w:jc w:val="right"/>
      </w:pPr>
      <w:r w:rsidRPr="00476334">
        <w:t>В администрацию Колышлейского района</w:t>
      </w:r>
    </w:p>
    <w:p w:rsidR="00BF2F0C" w:rsidRPr="00476334" w:rsidRDefault="00BF2F0C" w:rsidP="00003B03">
      <w:pPr>
        <w:pStyle w:val="ConsPlusNormal"/>
        <w:jc w:val="right"/>
      </w:pPr>
      <w:r w:rsidRPr="00476334">
        <w:t>от_____________________________________</w:t>
      </w:r>
    </w:p>
    <w:p w:rsidR="00BF2F0C" w:rsidRPr="00476334" w:rsidRDefault="00BF2F0C" w:rsidP="00003B03">
      <w:pPr>
        <w:pStyle w:val="ConsPlusNormal"/>
        <w:jc w:val="right"/>
      </w:pPr>
      <w:r w:rsidRPr="00476334">
        <w:t>фамилия, имя, отчество ФЛ)</w:t>
      </w:r>
    </w:p>
    <w:p w:rsidR="00BF2F0C" w:rsidRPr="00476334" w:rsidRDefault="00BF2F0C" w:rsidP="00003B03">
      <w:pPr>
        <w:pStyle w:val="ConsPlusNormal"/>
        <w:jc w:val="right"/>
      </w:pPr>
      <w:r w:rsidRPr="00476334">
        <w:t>______________________________________</w:t>
      </w:r>
    </w:p>
    <w:p w:rsidR="00BF2F0C" w:rsidRPr="00476334" w:rsidRDefault="00BF2F0C" w:rsidP="00003B03">
      <w:pPr>
        <w:pStyle w:val="ConsPlusNormal"/>
        <w:jc w:val="right"/>
      </w:pPr>
      <w:r w:rsidRPr="00476334">
        <w:t>(адрес места жительства)</w:t>
      </w:r>
    </w:p>
    <w:p w:rsidR="00BF2F0C" w:rsidRPr="00476334" w:rsidRDefault="00BF2F0C" w:rsidP="00003B03">
      <w:pPr>
        <w:pStyle w:val="ConsPlusNormal"/>
        <w:jc w:val="right"/>
      </w:pPr>
      <w:r w:rsidRPr="00476334">
        <w:t>от____________________________________</w:t>
      </w:r>
    </w:p>
    <w:p w:rsidR="00BF2F0C" w:rsidRPr="00476334" w:rsidRDefault="00BF2F0C" w:rsidP="00003B03">
      <w:pPr>
        <w:pStyle w:val="ConsPlusNormal"/>
        <w:jc w:val="right"/>
      </w:pPr>
      <w:r w:rsidRPr="00476334">
        <w:t>(ИП, ЮЛ - наименование, с указанием ОПФ)</w:t>
      </w:r>
    </w:p>
    <w:p w:rsidR="00BF2F0C" w:rsidRPr="00476334" w:rsidRDefault="00BF2F0C" w:rsidP="00003B03">
      <w:pPr>
        <w:pStyle w:val="ConsPlusNormal"/>
        <w:jc w:val="right"/>
      </w:pPr>
      <w:r w:rsidRPr="00476334">
        <w:t>__________________________________________________________</w:t>
      </w:r>
    </w:p>
    <w:p w:rsidR="00BF2F0C" w:rsidRPr="00476334" w:rsidRDefault="00BF2F0C" w:rsidP="00003B03">
      <w:pPr>
        <w:pStyle w:val="ConsPlusNormal"/>
        <w:jc w:val="right"/>
      </w:pPr>
      <w:r w:rsidRPr="00476334">
        <w:t>(адрес места регистрации)</w:t>
      </w:r>
    </w:p>
    <w:p w:rsidR="00BF2F0C" w:rsidRPr="00476334" w:rsidRDefault="00BF2F0C" w:rsidP="00003B03">
      <w:pPr>
        <w:pStyle w:val="ConsPlusNormal"/>
        <w:ind w:firstLine="540"/>
        <w:jc w:val="both"/>
      </w:pPr>
    </w:p>
    <w:p w:rsidR="00BF2F0C" w:rsidRPr="00476334" w:rsidRDefault="00BF2F0C" w:rsidP="00003B03">
      <w:pPr>
        <w:pStyle w:val="ConsPlusNormal"/>
        <w:jc w:val="center"/>
        <w:rPr>
          <w:b/>
        </w:rPr>
      </w:pPr>
      <w:r w:rsidRPr="00476334">
        <w:rPr>
          <w:b/>
        </w:rPr>
        <w:t>Заявка</w:t>
      </w:r>
    </w:p>
    <w:p w:rsidR="00BF2F0C" w:rsidRPr="00476334" w:rsidRDefault="00BF2F0C" w:rsidP="00003B03">
      <w:pPr>
        <w:pStyle w:val="ConsPlusNormal"/>
        <w:jc w:val="center"/>
        <w:rPr>
          <w:b/>
        </w:rPr>
      </w:pPr>
      <w:r w:rsidRPr="00476334">
        <w:rPr>
          <w:b/>
        </w:rPr>
        <w:t>на участие в аукционе на право заключения</w:t>
      </w:r>
    </w:p>
    <w:p w:rsidR="00BF2F0C" w:rsidRPr="00476334" w:rsidRDefault="00BF2F0C" w:rsidP="00003B03">
      <w:pPr>
        <w:pStyle w:val="ConsPlusNormal"/>
        <w:jc w:val="center"/>
        <w:rPr>
          <w:b/>
        </w:rPr>
      </w:pPr>
      <w:r w:rsidRPr="00476334">
        <w:rPr>
          <w:b/>
        </w:rPr>
        <w:t>договора о развитии застроенной территории</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r w:rsidRPr="00476334">
        <w:t>1. Ознакомившись с данными информационного сообщения, размещенного на официальном сайте Российской Федерации для размещения информации о проведения торгов ______________ о проведении аукциона на право заключения договора о развитии застроенной территории, ____________________________________________________, я, _____________________________________________________________________________</w:t>
      </w:r>
    </w:p>
    <w:p w:rsidR="00BF2F0C" w:rsidRPr="00476334" w:rsidRDefault="00BF2F0C" w:rsidP="00003B03">
      <w:pPr>
        <w:pStyle w:val="ConsPlusNormal"/>
        <w:ind w:firstLine="540"/>
        <w:jc w:val="center"/>
      </w:pPr>
      <w:r w:rsidRPr="00476334">
        <w:t>(дата проведения) (для ф/л - Ф.И.О., место жительства, контактный телефон, паспортные данные)</w:t>
      </w:r>
    </w:p>
    <w:p w:rsidR="00BF2F0C" w:rsidRPr="00476334" w:rsidRDefault="00BF2F0C" w:rsidP="00003B03">
      <w:pPr>
        <w:pStyle w:val="ConsPlusNormal"/>
        <w:ind w:firstLine="540"/>
        <w:jc w:val="both"/>
      </w:pPr>
      <w:r w:rsidRPr="00476334">
        <w:t>________________________________________________________________________</w:t>
      </w:r>
    </w:p>
    <w:p w:rsidR="00BF2F0C" w:rsidRPr="00476334" w:rsidRDefault="00BF2F0C" w:rsidP="00003B03">
      <w:pPr>
        <w:pStyle w:val="ConsPlusNormal"/>
        <w:ind w:firstLine="540"/>
        <w:jc w:val="center"/>
      </w:pPr>
      <w:r w:rsidRPr="00476334">
        <w:t>(для ю/л - наименование, местонахождение, ОГРН, ИНН)</w:t>
      </w:r>
    </w:p>
    <w:p w:rsidR="00BF2F0C" w:rsidRPr="00476334" w:rsidRDefault="00BF2F0C" w:rsidP="00003B03">
      <w:pPr>
        <w:pStyle w:val="ConsPlusNormal"/>
        <w:ind w:firstLine="540"/>
        <w:jc w:val="both"/>
      </w:pPr>
      <w:r w:rsidRPr="00476334">
        <w:t>заявляю об участии в аукционе на право заключения договора о развитии застроенной территории ________________________________________________________.</w:t>
      </w:r>
    </w:p>
    <w:p w:rsidR="00BF2F0C" w:rsidRPr="00476334" w:rsidRDefault="00BF2F0C" w:rsidP="00003B03">
      <w:pPr>
        <w:pStyle w:val="ConsPlusNormal"/>
        <w:ind w:firstLine="540"/>
        <w:jc w:val="center"/>
      </w:pPr>
      <w:r w:rsidRPr="00476334">
        <w:t>(указывается местоположение застроенной территории)</w:t>
      </w:r>
    </w:p>
    <w:p w:rsidR="00BF2F0C" w:rsidRPr="00476334" w:rsidRDefault="00BF2F0C" w:rsidP="00003B03">
      <w:pPr>
        <w:pStyle w:val="ConsPlusNormal"/>
        <w:ind w:firstLine="540"/>
        <w:jc w:val="both"/>
      </w:pPr>
      <w:r w:rsidRPr="00476334">
        <w:t>Площадь застроенной территории _______________.</w:t>
      </w:r>
    </w:p>
    <w:p w:rsidR="00BF2F0C" w:rsidRPr="00476334" w:rsidRDefault="00BF2F0C" w:rsidP="00003B03">
      <w:pPr>
        <w:pStyle w:val="ConsPlusNormal"/>
        <w:ind w:firstLine="540"/>
        <w:jc w:val="both"/>
      </w:pPr>
      <w:r w:rsidRPr="00476334">
        <w:t>2. В случае моей победы на аукционе я принимаю на себя обязательство оплатить в сроки, указанные в протоколе о результатах аукциона на право заключения договора о развитии застроенной территории, сложившуюся в результате аукциона цену права на заключении договора о развитии застроенной территории.</w:t>
      </w:r>
    </w:p>
    <w:p w:rsidR="00BF2F0C" w:rsidRPr="00476334" w:rsidRDefault="00BF2F0C" w:rsidP="00003B03">
      <w:pPr>
        <w:pStyle w:val="ConsPlusNormal"/>
        <w:ind w:firstLine="540"/>
        <w:jc w:val="both"/>
      </w:pPr>
      <w:r w:rsidRPr="00476334">
        <w:t>3. Согласен с тем, что в случае признания меня победителем аукциона и моего отказа от заключения договора о развитии застроенной территории в установленный протоколом о результатах аукциона на право заключения договора о развитии застроенной территории срок, сумма внесенного мной задатка не возвращается.</w:t>
      </w:r>
    </w:p>
    <w:p w:rsidR="00BF2F0C" w:rsidRPr="00476334" w:rsidRDefault="00BF2F0C" w:rsidP="00003B03">
      <w:pPr>
        <w:pStyle w:val="ConsPlusNormal"/>
        <w:ind w:firstLine="540"/>
        <w:jc w:val="both"/>
      </w:pPr>
      <w:r w:rsidRPr="00476334">
        <w:t>4. Ознакомлен с условиями проекта договора о развитии застроенной территории.</w:t>
      </w:r>
    </w:p>
    <w:p w:rsidR="00BF2F0C" w:rsidRPr="00476334" w:rsidRDefault="00BF2F0C" w:rsidP="00003B03">
      <w:pPr>
        <w:pStyle w:val="ConsPlusNormal"/>
        <w:ind w:firstLine="540"/>
        <w:jc w:val="both"/>
      </w:pPr>
      <w:r w:rsidRPr="00476334">
        <w:t>5. Банковские реквизиты участника аукциона __________________________________</w:t>
      </w:r>
    </w:p>
    <w:p w:rsidR="00BF2F0C" w:rsidRPr="00476334" w:rsidRDefault="00BF2F0C" w:rsidP="00003B03">
      <w:pPr>
        <w:pStyle w:val="ConsPlusNormal"/>
        <w:ind w:firstLine="540"/>
        <w:jc w:val="both"/>
      </w:pPr>
      <w:r w:rsidRPr="00476334">
        <w:t>_________________________________________________________________________</w:t>
      </w:r>
    </w:p>
    <w:p w:rsidR="00BF2F0C" w:rsidRPr="00476334" w:rsidRDefault="00BF2F0C" w:rsidP="00003B03">
      <w:pPr>
        <w:pStyle w:val="ConsPlusNormal"/>
        <w:ind w:firstLine="540"/>
        <w:jc w:val="both"/>
      </w:pPr>
      <w:r w:rsidRPr="00476334">
        <w:t>________________________________________________________________________.</w:t>
      </w:r>
    </w:p>
    <w:p w:rsidR="00BF2F0C" w:rsidRPr="00476334" w:rsidRDefault="00BF2F0C" w:rsidP="00003B03">
      <w:pPr>
        <w:pStyle w:val="ConsPlusNormal"/>
        <w:ind w:firstLine="540"/>
        <w:jc w:val="both"/>
      </w:pPr>
      <w:r w:rsidRPr="00476334">
        <w:t>6. Ф.И.О. уполномоченного лица ___________________________________________</w:t>
      </w:r>
    </w:p>
    <w:p w:rsidR="00BF2F0C" w:rsidRPr="00476334" w:rsidRDefault="00BF2F0C" w:rsidP="00003B03">
      <w:pPr>
        <w:pStyle w:val="ConsPlusNormal"/>
        <w:ind w:firstLine="540"/>
        <w:jc w:val="both"/>
      </w:pPr>
      <w:r w:rsidRPr="00476334">
        <w:t>________________________________________________________________________.</w:t>
      </w:r>
    </w:p>
    <w:p w:rsidR="00BF2F0C" w:rsidRPr="00476334" w:rsidRDefault="00BF2F0C" w:rsidP="00003B03">
      <w:pPr>
        <w:pStyle w:val="ConsPlusNormal"/>
        <w:ind w:firstLine="540"/>
        <w:jc w:val="center"/>
      </w:pPr>
      <w:r w:rsidRPr="00476334">
        <w:t>(Заполняется в случае заполнения заявки по доверенности, указывается дата и номер доверенности)</w:t>
      </w:r>
    </w:p>
    <w:p w:rsidR="00BF2F0C" w:rsidRPr="00476334" w:rsidRDefault="00BF2F0C" w:rsidP="00003B03">
      <w:pPr>
        <w:pStyle w:val="ConsPlusNormal"/>
        <w:ind w:firstLine="540"/>
        <w:jc w:val="both"/>
      </w:pPr>
      <w:r w:rsidRPr="00476334">
        <w:t>_______________ ______________________________________ ___________________</w:t>
      </w:r>
    </w:p>
    <w:p w:rsidR="00BF2F0C" w:rsidRPr="00476334" w:rsidRDefault="00BF2F0C" w:rsidP="00003B03">
      <w:pPr>
        <w:pStyle w:val="ConsPlusNormal"/>
        <w:ind w:firstLine="540"/>
        <w:jc w:val="center"/>
      </w:pPr>
      <w:r w:rsidRPr="00476334">
        <w:t>(дата) (Ф.И.О.) (подпись)</w:t>
      </w:r>
    </w:p>
    <w:p w:rsidR="00BF2F0C" w:rsidRPr="00476334" w:rsidRDefault="00BF2F0C" w:rsidP="00003B03">
      <w:pPr>
        <w:pStyle w:val="ConsPlusNormal"/>
        <w:ind w:firstLine="540"/>
        <w:jc w:val="both"/>
      </w:pPr>
      <w:r w:rsidRPr="00476334">
        <w:t>Заявка принята____________________________________________________________</w:t>
      </w:r>
    </w:p>
    <w:p w:rsidR="00BF2F0C" w:rsidRPr="00476334" w:rsidRDefault="00BF2F0C" w:rsidP="00003B03">
      <w:pPr>
        <w:pStyle w:val="ConsPlusNormal"/>
        <w:ind w:firstLine="540"/>
        <w:jc w:val="center"/>
      </w:pPr>
      <w:r w:rsidRPr="00476334">
        <w:t>(должность, Ф.И.О. специалиста, принявшего заявку)</w:t>
      </w:r>
    </w:p>
    <w:p w:rsidR="00BF2F0C" w:rsidRPr="00476334" w:rsidRDefault="00BF2F0C" w:rsidP="00003B03">
      <w:pPr>
        <w:pStyle w:val="ConsPlusNormal"/>
        <w:ind w:firstLine="540"/>
        <w:jc w:val="both"/>
      </w:pPr>
      <w:r w:rsidRPr="00476334">
        <w:t>_______ час. _____мин. "_____"______________________ 20___г. за № ____________</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jc w:val="right"/>
      </w:pPr>
      <w:r w:rsidRPr="00476334">
        <w:t>Кому: __________________________</w:t>
      </w:r>
    </w:p>
    <w:p w:rsidR="00BF2F0C" w:rsidRPr="00476334" w:rsidRDefault="00BF2F0C" w:rsidP="00003B03">
      <w:pPr>
        <w:pStyle w:val="ConsPlusNormal"/>
        <w:jc w:val="right"/>
      </w:pPr>
      <w:r w:rsidRPr="00476334">
        <w:t>(Ф.И.О. или наименование заявителя)</w:t>
      </w:r>
    </w:p>
    <w:p w:rsidR="00BF2F0C" w:rsidRPr="00476334" w:rsidRDefault="00BF2F0C" w:rsidP="00003B03">
      <w:pPr>
        <w:pStyle w:val="ConsPlusNormal"/>
        <w:jc w:val="right"/>
      </w:pPr>
      <w:r w:rsidRPr="00476334">
        <w:t>________________________________</w:t>
      </w:r>
    </w:p>
    <w:p w:rsidR="00BF2F0C" w:rsidRPr="00476334" w:rsidRDefault="00BF2F0C" w:rsidP="00003B03">
      <w:pPr>
        <w:pStyle w:val="ConsPlusNormal"/>
        <w:jc w:val="right"/>
      </w:pPr>
      <w:r w:rsidRPr="00476334">
        <w:t>(адрес заявителя)</w:t>
      </w:r>
    </w:p>
    <w:p w:rsidR="00BF2F0C" w:rsidRPr="00476334" w:rsidRDefault="00BF2F0C" w:rsidP="00003B03">
      <w:pPr>
        <w:pStyle w:val="ConsPlusNormal"/>
        <w:ind w:firstLine="540"/>
        <w:jc w:val="both"/>
      </w:pPr>
    </w:p>
    <w:p w:rsidR="00BF2F0C" w:rsidRPr="00476334" w:rsidRDefault="00BF2F0C" w:rsidP="00003B03">
      <w:pPr>
        <w:pStyle w:val="ConsPlusNormal"/>
        <w:jc w:val="center"/>
        <w:rPr>
          <w:b/>
        </w:rPr>
      </w:pPr>
      <w:r w:rsidRPr="00476334">
        <w:rPr>
          <w:b/>
        </w:rPr>
        <w:t>Уведомление</w:t>
      </w:r>
    </w:p>
    <w:p w:rsidR="00BF2F0C" w:rsidRPr="00476334" w:rsidRDefault="00BF2F0C" w:rsidP="00003B03">
      <w:pPr>
        <w:pStyle w:val="ConsPlusNormal"/>
        <w:jc w:val="center"/>
        <w:rPr>
          <w:b/>
        </w:rPr>
      </w:pPr>
      <w:r w:rsidRPr="00476334">
        <w:rPr>
          <w:b/>
        </w:rPr>
        <w:t>об отказе в предоставлении муниципальной услуги «Заключение договора о развитии застроенных территорий, организация и проведение аукциона на право заключить договор о развитии застроенной территории, подписание протокола о результатах аукциона на право заключить договор о развитии застроенной территории»</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r w:rsidRPr="00476334">
        <w:t>Рассмотрев Ваше обращение от ________ № _________, администрация Колышлейского района сообщает об отказе в предоставлении муниципальной услуги «Заключение договора о развитии застроенных территорий, организация и проведение аукциона на право заключить договор о развитии застроенной территории»:</w:t>
      </w:r>
    </w:p>
    <w:p w:rsidR="00BF2F0C" w:rsidRPr="00476334" w:rsidRDefault="00BF2F0C" w:rsidP="00003B03">
      <w:pPr>
        <w:pStyle w:val="ConsPlusNormal"/>
        <w:spacing w:before="240"/>
        <w:ind w:firstLine="540"/>
        <w:jc w:val="both"/>
      </w:pPr>
      <w:r w:rsidRPr="00476334">
        <w:t>_________________________________________________________________________</w:t>
      </w:r>
    </w:p>
    <w:p w:rsidR="00BF2F0C" w:rsidRPr="00476334" w:rsidRDefault="00BF2F0C" w:rsidP="00003B03">
      <w:pPr>
        <w:pStyle w:val="ConsPlusNormal"/>
        <w:spacing w:before="240"/>
        <w:ind w:firstLine="540"/>
        <w:jc w:val="both"/>
      </w:pPr>
      <w:r w:rsidRPr="00476334">
        <w:t>По следующим основаниям:</w:t>
      </w:r>
    </w:p>
    <w:p w:rsidR="00BF2F0C" w:rsidRPr="00476334" w:rsidRDefault="00BF2F0C" w:rsidP="00003B03">
      <w:pPr>
        <w:pStyle w:val="ConsPlusNormal"/>
        <w:spacing w:before="240"/>
        <w:ind w:firstLine="540"/>
        <w:jc w:val="both"/>
      </w:pPr>
      <w:r w:rsidRPr="00476334">
        <w:t>1._______________________________________________________________________</w:t>
      </w:r>
    </w:p>
    <w:p w:rsidR="00BF2F0C" w:rsidRPr="00476334" w:rsidRDefault="00BF2F0C" w:rsidP="00003B03">
      <w:pPr>
        <w:pStyle w:val="ConsPlusNormal"/>
        <w:spacing w:before="240"/>
        <w:ind w:firstLine="540"/>
        <w:jc w:val="both"/>
      </w:pPr>
      <w:r w:rsidRPr="00476334">
        <w:t>_________________________________________________________________________</w:t>
      </w:r>
    </w:p>
    <w:p w:rsidR="00BF2F0C" w:rsidRPr="00476334" w:rsidRDefault="00BF2F0C" w:rsidP="00003B03">
      <w:pPr>
        <w:pStyle w:val="ConsPlusNormal"/>
        <w:spacing w:before="240"/>
        <w:ind w:firstLine="540"/>
        <w:jc w:val="both"/>
      </w:pPr>
      <w:r w:rsidRPr="00476334">
        <w:t>(указываются причины отказа со ссылкой на административный регламент)</w:t>
      </w:r>
    </w:p>
    <w:p w:rsidR="00BF2F0C" w:rsidRPr="00476334" w:rsidRDefault="00BF2F0C" w:rsidP="00003B03">
      <w:pPr>
        <w:pStyle w:val="ConsPlusNormal"/>
        <w:spacing w:before="240"/>
        <w:ind w:firstLine="540"/>
        <w:jc w:val="both"/>
      </w:pPr>
      <w:r w:rsidRPr="00476334">
        <w:t>Глава администрации                                                                                     Ф.И.О.</w:t>
      </w:r>
    </w:p>
    <w:p w:rsidR="00BF2F0C" w:rsidRPr="00476334" w:rsidRDefault="00BF2F0C" w:rsidP="00003B03">
      <w:pPr>
        <w:pStyle w:val="ConsPlusNormal"/>
        <w:ind w:firstLine="540"/>
        <w:jc w:val="both"/>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p>
    <w:p w:rsidR="00BF2F0C" w:rsidRPr="00476334" w:rsidRDefault="00BF2F0C" w:rsidP="00003B03">
      <w:pPr>
        <w:pStyle w:val="ConsPlusNormal"/>
        <w:jc w:val="right"/>
      </w:pPr>
      <w:r w:rsidRPr="00476334">
        <w:t>Кому: __________________________</w:t>
      </w:r>
    </w:p>
    <w:p w:rsidR="00BF2F0C" w:rsidRPr="00476334" w:rsidRDefault="00BF2F0C" w:rsidP="00003B03">
      <w:pPr>
        <w:pStyle w:val="ConsPlusNormal"/>
        <w:jc w:val="right"/>
      </w:pPr>
      <w:r w:rsidRPr="00476334">
        <w:t>(Ф.И.О. или наименование заявителя)</w:t>
      </w:r>
    </w:p>
    <w:p w:rsidR="00BF2F0C" w:rsidRPr="00476334" w:rsidRDefault="00BF2F0C" w:rsidP="00003B03">
      <w:pPr>
        <w:pStyle w:val="ConsPlusNormal"/>
        <w:jc w:val="right"/>
      </w:pPr>
      <w:r w:rsidRPr="00476334">
        <w:t>________________________________</w:t>
      </w:r>
    </w:p>
    <w:p w:rsidR="00BF2F0C" w:rsidRPr="00476334" w:rsidRDefault="00BF2F0C" w:rsidP="00003B03">
      <w:pPr>
        <w:pStyle w:val="ConsPlusNormal"/>
        <w:jc w:val="right"/>
      </w:pPr>
      <w:r w:rsidRPr="00476334">
        <w:t>(адрес заявителя)</w:t>
      </w:r>
    </w:p>
    <w:p w:rsidR="00BF2F0C" w:rsidRPr="00476334" w:rsidRDefault="00BF2F0C" w:rsidP="00003B03">
      <w:pPr>
        <w:pStyle w:val="ConsPlusNormal"/>
        <w:ind w:firstLine="540"/>
        <w:jc w:val="both"/>
      </w:pPr>
    </w:p>
    <w:p w:rsidR="00BF2F0C" w:rsidRPr="00476334" w:rsidRDefault="00BF2F0C" w:rsidP="00003B03">
      <w:pPr>
        <w:pStyle w:val="ConsPlusNormal"/>
        <w:jc w:val="center"/>
        <w:rPr>
          <w:b/>
        </w:rPr>
      </w:pPr>
      <w:r w:rsidRPr="00476334">
        <w:rPr>
          <w:b/>
        </w:rPr>
        <w:t>Уведомление</w:t>
      </w:r>
    </w:p>
    <w:p w:rsidR="00BF2F0C" w:rsidRPr="00476334" w:rsidRDefault="00BF2F0C" w:rsidP="00003B03">
      <w:pPr>
        <w:pStyle w:val="ConsPlusNormal"/>
        <w:jc w:val="center"/>
        <w:rPr>
          <w:b/>
        </w:rPr>
      </w:pPr>
      <w:r w:rsidRPr="00476334">
        <w:rPr>
          <w:b/>
        </w:rPr>
        <w:t>о принятом решении</w:t>
      </w:r>
    </w:p>
    <w:p w:rsidR="00BF2F0C" w:rsidRPr="00476334" w:rsidRDefault="00BF2F0C" w:rsidP="00003B03">
      <w:pPr>
        <w:pStyle w:val="ConsPlusNormal"/>
        <w:jc w:val="center"/>
        <w:rPr>
          <w:b/>
        </w:rPr>
      </w:pPr>
      <w:r w:rsidRPr="00476334">
        <w:rPr>
          <w:b/>
        </w:rPr>
        <w:t>о признании участником аукциона в предоставлении муниципальной услуги «Заключение договора о развитии застроенных территорий, организация и проведение аукциона на право заключить договор о развитии застроенной территории, подписание протокола о результатах аукциона на право заключить договор о развитии застроенной территории»</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r w:rsidRPr="00476334">
        <w:t>Рассмотрев Вашу заявку на участие в аукционе на право заключения</w:t>
      </w:r>
    </w:p>
    <w:p w:rsidR="00BF2F0C" w:rsidRPr="00476334" w:rsidRDefault="00BF2F0C" w:rsidP="00003B03">
      <w:pPr>
        <w:pStyle w:val="ConsPlusNormal"/>
        <w:spacing w:before="240"/>
        <w:ind w:firstLine="540"/>
        <w:jc w:val="both"/>
      </w:pPr>
      <w:r w:rsidRPr="00476334">
        <w:t>договора о развитии застроенной территории, расположенной по адресу: ________________________________________________________________________________________________________________________________ сообщаем следующее __________________________________________________________________________________________________________________________________________________________</w:t>
      </w:r>
    </w:p>
    <w:p w:rsidR="00BF2F0C" w:rsidRPr="00476334" w:rsidRDefault="00BF2F0C" w:rsidP="00003B03">
      <w:pPr>
        <w:pStyle w:val="ConsPlusNormal"/>
        <w:spacing w:before="240"/>
        <w:ind w:firstLine="540"/>
        <w:jc w:val="center"/>
      </w:pPr>
      <w:r w:rsidRPr="00476334">
        <w:t>(сообщается о принятом решении)</w:t>
      </w:r>
    </w:p>
    <w:p w:rsidR="00BF2F0C" w:rsidRPr="00476334" w:rsidRDefault="00BF2F0C" w:rsidP="00003B03">
      <w:pPr>
        <w:pStyle w:val="ConsPlusNormal"/>
        <w:ind w:firstLine="540"/>
        <w:jc w:val="both"/>
      </w:pPr>
    </w:p>
    <w:p w:rsidR="00BF2F0C" w:rsidRPr="00476334" w:rsidRDefault="00BF2F0C" w:rsidP="00003B03">
      <w:pPr>
        <w:pStyle w:val="ConsPlusNormal"/>
        <w:spacing w:before="240"/>
        <w:ind w:firstLine="540"/>
        <w:jc w:val="both"/>
      </w:pPr>
      <w:r w:rsidRPr="00476334">
        <w:t>Глава администрации                                                                                     Ф.И.О.</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r w:rsidRPr="00476334">
        <w:t>Приложение № 3</w:t>
      </w:r>
    </w:p>
    <w:p w:rsidR="00BF2F0C" w:rsidRPr="00476334" w:rsidRDefault="00BF2F0C" w:rsidP="00003B03">
      <w:pPr>
        <w:pStyle w:val="ConsPlusNormal"/>
        <w:ind w:firstLine="540"/>
        <w:jc w:val="right"/>
      </w:pPr>
      <w:r w:rsidRPr="00476334">
        <w:t>к Административному регламенту</w:t>
      </w:r>
    </w:p>
    <w:p w:rsidR="00BF2F0C" w:rsidRPr="00476334" w:rsidRDefault="00BF2F0C" w:rsidP="00003B03">
      <w:pPr>
        <w:pStyle w:val="ConsPlusNormal"/>
        <w:ind w:firstLine="540"/>
        <w:jc w:val="both"/>
      </w:pPr>
    </w:p>
    <w:p w:rsidR="00BF2F0C" w:rsidRPr="00476334" w:rsidRDefault="00BF2F0C" w:rsidP="00003B03">
      <w:pPr>
        <w:pStyle w:val="ConsPlusNormal"/>
        <w:jc w:val="right"/>
      </w:pPr>
      <w:r w:rsidRPr="00476334">
        <w:t>Главе администрации Колышлейского района</w:t>
      </w:r>
    </w:p>
    <w:p w:rsidR="00BF2F0C" w:rsidRPr="00476334" w:rsidRDefault="00BF2F0C" w:rsidP="00003B03">
      <w:pPr>
        <w:pStyle w:val="ConsPlusNormal"/>
        <w:jc w:val="right"/>
      </w:pPr>
      <w:r w:rsidRPr="00476334">
        <w:t>____________________________</w:t>
      </w:r>
    </w:p>
    <w:p w:rsidR="00BF2F0C" w:rsidRPr="00476334" w:rsidRDefault="00BF2F0C" w:rsidP="00003B03">
      <w:pPr>
        <w:pStyle w:val="ConsPlusNormal"/>
        <w:jc w:val="right"/>
      </w:pPr>
      <w:r w:rsidRPr="00476334">
        <w:t>_____________________________</w:t>
      </w:r>
    </w:p>
    <w:p w:rsidR="00BF2F0C" w:rsidRPr="00476334" w:rsidRDefault="00BF2F0C" w:rsidP="00003B03">
      <w:pPr>
        <w:pStyle w:val="ConsPlusNormal"/>
        <w:jc w:val="center"/>
        <w:rPr>
          <w:b/>
        </w:rPr>
      </w:pPr>
      <w:r w:rsidRPr="00476334">
        <w:rPr>
          <w:b/>
        </w:rPr>
        <w:t>Согласие на обработку персональных данных</w:t>
      </w: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r w:rsidRPr="00476334">
        <w:t>Я, ______________________________________________________________________,</w:t>
      </w:r>
    </w:p>
    <w:p w:rsidR="00BF2F0C" w:rsidRPr="00476334" w:rsidRDefault="00BF2F0C" w:rsidP="00003B03">
      <w:pPr>
        <w:pStyle w:val="ConsPlusNormal"/>
        <w:ind w:firstLine="540"/>
        <w:jc w:val="center"/>
      </w:pPr>
      <w:r w:rsidRPr="00476334">
        <w:t>(ФИО лица, которое дает согласие)</w:t>
      </w:r>
    </w:p>
    <w:p w:rsidR="00BF2F0C" w:rsidRPr="00476334" w:rsidRDefault="00BF2F0C" w:rsidP="00003B03">
      <w:pPr>
        <w:pStyle w:val="ConsPlusNormal"/>
        <w:ind w:firstLine="540"/>
        <w:jc w:val="both"/>
      </w:pPr>
      <w:r w:rsidRPr="00476334">
        <w:t>даю согласие администрации Колышлейского района адрес: с_____________, на обработку персональных данных ____________________________________________________________________</w:t>
      </w:r>
    </w:p>
    <w:p w:rsidR="00BF2F0C" w:rsidRPr="00476334" w:rsidRDefault="00BF2F0C" w:rsidP="00003B03">
      <w:pPr>
        <w:pStyle w:val="ConsPlusNormal"/>
        <w:ind w:firstLine="540"/>
        <w:jc w:val="center"/>
      </w:pPr>
      <w:r w:rsidRPr="00476334">
        <w:t>(ФИО лица, на которое дается согласие)</w:t>
      </w:r>
    </w:p>
    <w:p w:rsidR="00BF2F0C" w:rsidRPr="00476334" w:rsidRDefault="00BF2F0C" w:rsidP="00003B03">
      <w:pPr>
        <w:pStyle w:val="ConsPlusNormal"/>
        <w:ind w:firstLine="540"/>
        <w:jc w:val="both"/>
      </w:pPr>
      <w:r w:rsidRPr="00476334">
        <w:t>в целях оказания муниципальной услуги ____________________________________________________________________, а также в соответствии со статьей 9 Федерального закона от 27.07.2006 года № 152-ФЗ "О персональных данных" с использованием средств автоматизации и без использования таких средств, а именно:</w:t>
      </w:r>
    </w:p>
    <w:p w:rsidR="00BF2F0C" w:rsidRPr="00476334" w:rsidRDefault="00BF2F0C" w:rsidP="00003B03">
      <w:pPr>
        <w:pStyle w:val="ConsPlusNormal"/>
        <w:ind w:firstLine="540"/>
        <w:jc w:val="both"/>
      </w:pPr>
      <w:r w:rsidRPr="00476334">
        <w:t>- Фамилия, имя, отчество, пол, дата и место рождения, гражданство; адрес регистрации и фактического проживания; адрес электронной почты (E-mail); паспорт (серия, номер, кем и когда выдан); контактный номер телефона; документ, удостоверяющий личность (вид документа, серия, номер, дата выдачи, гражданство, место рождения); идентификационный номер налогоплательщика; номер страхового свидетельства обязательного пенсионного страхования;</w:t>
      </w:r>
    </w:p>
    <w:p w:rsidR="00BF2F0C" w:rsidRPr="00476334" w:rsidRDefault="00BF2F0C" w:rsidP="00003B03">
      <w:pPr>
        <w:pStyle w:val="ConsPlusNormal"/>
        <w:ind w:firstLine="540"/>
        <w:jc w:val="both"/>
      </w:pPr>
      <w:r w:rsidRPr="00476334">
        <w:t>- Иные категории персональных данных: состояние в браке, данные свидетельства о заключении брака, фамилия, имя, отчество супруга(и), паспортные данные супруга(и), степень родства, фамилии, имена, отчества и даты рождения других членов семьи, фамилии, имена, отчества и даты рождения иждивенцев, состав семьи, имущественное положение, место работы, должность, оклад, данные о трудовом договоре, период работы, причины увольнения, номер, серия и дата выдачи трудовой книжки, форма допуска, серия, номер, дата выдачи, наименование органа, выдавшего документ, являющийся основанием для предоставления льгот и статуса, сведения о квалификации, сведения о переподготовке, ученая степень, ученое звание, наименование образовательного учреждения, документы, подтверждающие образование: наименование, номер, дата выдачи, специальность, данные о повышении квалификации, информация о знании иностранных языков, сведения о наличии специальных знаний или специальной подготовки, серия, номер, дата выдачи, наименование органа, выдавшего военный билет, военно-учетная специальность, воинское звание, данные о принятии\снятии на(с) учет(а), данные о наградах, медалях, поощрениях, почетных званиях, доходы, расовая принадлежность, национальная принадлежность, религиозные убеждения, политические взгляды, философские убеждения, состояние здоровья, сведения из страховых полисов обязательного (добровольного) медицинского страхования.</w:t>
      </w:r>
    </w:p>
    <w:p w:rsidR="00BF2F0C" w:rsidRPr="00476334" w:rsidRDefault="00BF2F0C" w:rsidP="00003B03">
      <w:pPr>
        <w:pStyle w:val="ConsPlusNormal"/>
        <w:ind w:firstLine="540"/>
        <w:jc w:val="both"/>
      </w:pPr>
      <w:r w:rsidRPr="00476334">
        <w:t>Обработка вышеуказанных персональных данных будет осуществляться путем сбора, систематизации, накопления, хранения, уточнения (изменения, обновления), использования, уничтожения, передачи.</w:t>
      </w:r>
    </w:p>
    <w:p w:rsidR="00BF2F0C" w:rsidRPr="00476334" w:rsidRDefault="00BF2F0C" w:rsidP="00003B03">
      <w:pPr>
        <w:pStyle w:val="ConsPlusNormal"/>
        <w:ind w:firstLine="540"/>
        <w:jc w:val="both"/>
      </w:pPr>
      <w:r w:rsidRPr="00476334">
        <w:t>Согласие вступает в силу со дня его подписания и действует до достижения целей обработки.</w:t>
      </w:r>
    </w:p>
    <w:p w:rsidR="00BF2F0C" w:rsidRPr="00476334" w:rsidRDefault="00BF2F0C" w:rsidP="00003B03">
      <w:pPr>
        <w:pStyle w:val="ConsPlusNormal"/>
        <w:ind w:firstLine="540"/>
        <w:jc w:val="both"/>
      </w:pPr>
      <w:r w:rsidRPr="00476334">
        <w:t>Согласие может быть отозвано мною в любое время на основании моего письменного заявления.</w:t>
      </w:r>
    </w:p>
    <w:p w:rsidR="00BF2F0C" w:rsidRPr="00476334" w:rsidRDefault="00BF2F0C" w:rsidP="00003B03">
      <w:pPr>
        <w:pStyle w:val="ConsPlusNormal"/>
        <w:ind w:firstLine="540"/>
        <w:jc w:val="both"/>
      </w:pPr>
      <w:r w:rsidRPr="00476334">
        <w:t>____________________ _________ "__" _________201_г.</w:t>
      </w:r>
    </w:p>
    <w:p w:rsidR="00BF2F0C" w:rsidRPr="00476334" w:rsidRDefault="00BF2F0C" w:rsidP="00003B03">
      <w:pPr>
        <w:pStyle w:val="ConsPlusNormal"/>
        <w:ind w:firstLine="540"/>
        <w:jc w:val="both"/>
      </w:pPr>
      <w:r w:rsidRPr="00476334">
        <w:t>(Ф.И.О.) (подпись)</w:t>
      </w:r>
    </w:p>
    <w:p w:rsidR="00BF2F0C" w:rsidRPr="00476334" w:rsidRDefault="00BF2F0C" w:rsidP="00003B03">
      <w:pPr>
        <w:pStyle w:val="ConsPlusNormal"/>
        <w:ind w:firstLine="540"/>
        <w:jc w:val="both"/>
      </w:pPr>
    </w:p>
    <w:p w:rsidR="00BF2F0C" w:rsidRPr="00476334" w:rsidRDefault="00BF2F0C" w:rsidP="00003B03">
      <w:pPr>
        <w:pStyle w:val="ConsPlusNormal"/>
        <w:ind w:firstLine="539"/>
        <w:jc w:val="right"/>
      </w:pPr>
    </w:p>
    <w:p w:rsidR="00BF2F0C" w:rsidRPr="00476334" w:rsidRDefault="00BF2F0C" w:rsidP="00003B03">
      <w:pPr>
        <w:pStyle w:val="ConsPlusNormal"/>
        <w:ind w:firstLine="539"/>
        <w:jc w:val="right"/>
      </w:pPr>
    </w:p>
    <w:p w:rsidR="00BF2F0C" w:rsidRPr="00476334" w:rsidRDefault="00BF2F0C" w:rsidP="00003B03">
      <w:pPr>
        <w:pStyle w:val="ConsPlusNormal"/>
        <w:ind w:firstLine="539"/>
        <w:jc w:val="right"/>
      </w:pPr>
    </w:p>
    <w:p w:rsidR="00BF2F0C" w:rsidRPr="00476334" w:rsidRDefault="00BF2F0C" w:rsidP="00003B03">
      <w:pPr>
        <w:pStyle w:val="ConsPlusNormal"/>
        <w:ind w:firstLine="539"/>
        <w:jc w:val="right"/>
      </w:pPr>
    </w:p>
    <w:p w:rsidR="00BF2F0C" w:rsidRPr="00476334" w:rsidRDefault="00BF2F0C" w:rsidP="00003B03">
      <w:pPr>
        <w:pStyle w:val="ConsPlusNormal"/>
        <w:ind w:firstLine="539"/>
        <w:jc w:val="right"/>
      </w:pPr>
    </w:p>
    <w:p w:rsidR="00BF2F0C" w:rsidRPr="00476334" w:rsidRDefault="00BF2F0C" w:rsidP="00003B03">
      <w:pPr>
        <w:pStyle w:val="ConsPlusNormal"/>
        <w:ind w:firstLine="539"/>
        <w:jc w:val="right"/>
      </w:pPr>
      <w:r w:rsidRPr="00476334">
        <w:t>Приложение № 4</w:t>
      </w:r>
    </w:p>
    <w:p w:rsidR="00BF2F0C" w:rsidRPr="00476334" w:rsidRDefault="00BF2F0C" w:rsidP="00003B03">
      <w:pPr>
        <w:pStyle w:val="ConsPlusNormal"/>
        <w:ind w:firstLine="539"/>
        <w:jc w:val="right"/>
      </w:pPr>
      <w:r w:rsidRPr="00476334">
        <w:t>к Административному регламенту</w:t>
      </w:r>
    </w:p>
    <w:p w:rsidR="00BF2F0C" w:rsidRPr="00476334" w:rsidRDefault="00BF2F0C" w:rsidP="00003B03">
      <w:pPr>
        <w:pStyle w:val="ConsPlusNormal"/>
        <w:ind w:firstLine="539"/>
        <w:jc w:val="right"/>
      </w:pPr>
    </w:p>
    <w:p w:rsidR="00BF2F0C" w:rsidRPr="00476334" w:rsidRDefault="00BF2F0C" w:rsidP="00003B03">
      <w:pPr>
        <w:pStyle w:val="ConsPlusNormal"/>
        <w:jc w:val="center"/>
      </w:pPr>
      <w:r w:rsidRPr="00476334">
        <w:t>БЛОК-СХЕМА</w:t>
      </w:r>
    </w:p>
    <w:p w:rsidR="00BF2F0C" w:rsidRPr="00476334" w:rsidRDefault="00BF2F0C" w:rsidP="00003B03">
      <w:pPr>
        <w:pStyle w:val="ConsPlusNormal"/>
        <w:jc w:val="center"/>
      </w:pPr>
      <w:r w:rsidRPr="00476334">
        <w:t>ПРЕДОСТАВЛЕНИЯ МУНИЦИПАЛЬНОЙ УСЛУГИ</w:t>
      </w:r>
    </w:p>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Pr>
                <w:noProof/>
              </w:rPr>
              <w:pict>
                <v:line id="_x0000_s1026" style="position:absolute;left:0;text-align:left;z-index:251653120" from="113.9pt,43.6pt" to="113.9pt,61.6pt">
                  <v:stroke endarrow="block"/>
                </v:line>
              </w:pict>
            </w:r>
            <w:r w:rsidRPr="00476334">
              <w:t>Публикация извещения о проведении аукциона, не менее чем за 30 дней до дня проведения аукциона</w:t>
            </w:r>
          </w:p>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Прием заявок и документов на</w:t>
            </w:r>
          </w:p>
          <w:p w:rsidR="00BF2F0C" w:rsidRPr="00476334" w:rsidRDefault="00BF2F0C" w:rsidP="00003B03">
            <w:pPr>
              <w:pStyle w:val="ConsPlusNormal"/>
              <w:jc w:val="center"/>
            </w:pPr>
            <w:r w:rsidRPr="00476334">
              <w:t>участие в аукционе в течение 30 дней, формирование документов и</w:t>
            </w:r>
          </w:p>
          <w:p w:rsidR="00BF2F0C" w:rsidRPr="00476334" w:rsidRDefault="00BF2F0C" w:rsidP="00003B03">
            <w:pPr>
              <w:pStyle w:val="ConsPlusNormal"/>
              <w:jc w:val="center"/>
            </w:pPr>
            <w:r w:rsidRPr="00476334">
              <w:t>направление межведомственного</w:t>
            </w:r>
          </w:p>
          <w:p w:rsidR="00BF2F0C" w:rsidRPr="00476334" w:rsidRDefault="00BF2F0C" w:rsidP="00003B03">
            <w:pPr>
              <w:pStyle w:val="ConsPlusNormal"/>
              <w:jc w:val="center"/>
            </w:pPr>
            <w:r w:rsidRPr="00476334">
              <w:t>запроса</w:t>
            </w:r>
          </w:p>
        </w:tc>
      </w:tr>
    </w:tbl>
    <w:p w:rsidR="00BF2F0C" w:rsidRPr="00476334" w:rsidRDefault="00BF2F0C" w:rsidP="00003B03">
      <w:pPr>
        <w:pStyle w:val="ConsPlusNormal"/>
        <w:ind w:firstLine="540"/>
        <w:jc w:val="both"/>
      </w:pPr>
      <w:r>
        <w:rPr>
          <w:noProof/>
        </w:rPr>
        <w:pict>
          <v:line id="_x0000_s1027" style="position:absolute;left:0;text-align:left;z-index:251654144;mso-position-horizontal-relative:text;mso-position-vertical-relative:text" from="117pt,1.6pt" to="117pt,10.6pt">
            <v:stroke endarrow="block"/>
          </v:line>
        </w:pict>
      </w: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Подготовка и оформление протокола заявок на участие в аукционе</w:t>
            </w:r>
          </w:p>
        </w:tc>
      </w:tr>
    </w:tbl>
    <w:p w:rsidR="00BF2F0C" w:rsidRPr="00476334" w:rsidRDefault="00BF2F0C" w:rsidP="00003B03">
      <w:pPr>
        <w:pStyle w:val="ConsPlusNormal"/>
        <w:ind w:firstLine="540"/>
        <w:jc w:val="both"/>
      </w:pPr>
      <w:r>
        <w:rPr>
          <w:noProof/>
        </w:rPr>
        <w:pict>
          <v:line id="_x0000_s1028" style="position:absolute;left:0;text-align:left;z-index:251655168;mso-position-horizontal-relative:text;mso-position-vertical-relative:text" from="117pt,3pt" to="117pt,12pt">
            <v:stroke endarrow="block"/>
          </v:line>
        </w:pict>
      </w: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Pr>
                <w:noProof/>
              </w:rPr>
              <w:pict>
                <v:line id="_x0000_s1029" style="position:absolute;left:0;text-align:left;z-index:251657216" from="239.9pt,37.6pt" to="248.9pt,37.6pt">
                  <v:stroke endarrow="block"/>
                </v:line>
              </w:pict>
            </w:r>
            <w:r>
              <w:rPr>
                <w:noProof/>
              </w:rPr>
              <w:pict>
                <v:line id="_x0000_s1030" style="position:absolute;left:0;text-align:left;z-index:251656192" from="113.9pt,73.6pt" to="113.9pt,100.6pt">
                  <v:stroke endarrow="block"/>
                </v:line>
              </w:pict>
            </w:r>
            <w:r w:rsidRPr="00476334">
              <w:t>Рассмотрение заявок на участие в аукционе (в случае отсутствия оснований для отказа подготовка и направление уведомления о принятом решении о допуске к участию к аукциону)</w:t>
            </w:r>
          </w:p>
        </w:tc>
      </w:tr>
    </w:tbl>
    <w:tbl>
      <w:tblPr>
        <w:tblpPr w:leftFromText="180" w:rightFromText="180" w:vertAnchor="text" w:horzAnchor="margin" w:tblpXSpec="right" w:tblpY="-1638"/>
        <w:tblW w:w="0" w:type="auto"/>
        <w:tblLayout w:type="fixed"/>
        <w:tblCellMar>
          <w:top w:w="102" w:type="dxa"/>
          <w:left w:w="62" w:type="dxa"/>
          <w:bottom w:w="102" w:type="dxa"/>
          <w:right w:w="62" w:type="dxa"/>
        </w:tblCellMar>
        <w:tblLook w:val="0000"/>
      </w:tblPr>
      <w:tblGrid>
        <w:gridCol w:w="4346"/>
      </w:tblGrid>
      <w:tr w:rsidR="00BF2F0C" w:rsidRPr="00476334" w:rsidTr="00003B03">
        <w:tc>
          <w:tcPr>
            <w:tcW w:w="434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Отказ в допуске заявителя</w:t>
            </w:r>
          </w:p>
          <w:p w:rsidR="00BF2F0C" w:rsidRPr="00476334" w:rsidRDefault="00BF2F0C" w:rsidP="00003B03">
            <w:pPr>
              <w:pStyle w:val="ConsPlusNormal"/>
              <w:jc w:val="center"/>
            </w:pPr>
            <w:r>
              <w:rPr>
                <w:noProof/>
              </w:rPr>
              <w:pict>
                <v:line id="_x0000_s1031" style="position:absolute;left:0;text-align:left;z-index:251659264" from="112.35pt,70.55pt" to="112.35pt,88.55pt">
                  <v:stroke endarrow="block"/>
                </v:line>
              </w:pict>
            </w:r>
            <w:r w:rsidRPr="00476334">
              <w:t>или заявителей к участию в аукционе (в случае наличия оснований для отказа - подготовка и направление уведомления о принятом решении об отказе к участию в аукционе</w:t>
            </w:r>
          </w:p>
        </w:tc>
      </w:tr>
    </w:tbl>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786"/>
        <w:gridCol w:w="555"/>
        <w:gridCol w:w="4245"/>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Pr>
                <w:noProof/>
              </w:rPr>
              <w:pict>
                <v:line id="_x0000_s1032" style="position:absolute;left:0;text-align:left;z-index:251658240" from="113.9pt,28.85pt" to="113.9pt,46.85pt">
                  <v:stroke endarrow="block"/>
                </v:line>
              </w:pict>
            </w:r>
            <w:r w:rsidRPr="00476334">
              <w:t>Допуск заявителя или заявителей к участию в аукционе</w:t>
            </w:r>
          </w:p>
        </w:tc>
        <w:tc>
          <w:tcPr>
            <w:tcW w:w="555" w:type="dxa"/>
            <w:tcBorders>
              <w:left w:val="single" w:sz="4" w:space="0" w:color="auto"/>
              <w:right w:val="single" w:sz="4" w:space="0" w:color="auto"/>
            </w:tcBorders>
          </w:tcPr>
          <w:p w:rsidR="00BF2F0C" w:rsidRPr="00476334" w:rsidRDefault="00BF2F0C" w:rsidP="00003B03">
            <w:pPr>
              <w:pStyle w:val="ConsPlusNormal"/>
              <w:jc w:val="both"/>
            </w:pPr>
          </w:p>
        </w:tc>
        <w:tc>
          <w:tcPr>
            <w:tcW w:w="4245"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Возврат задатков для</w:t>
            </w:r>
          </w:p>
          <w:p w:rsidR="00BF2F0C" w:rsidRPr="00476334" w:rsidRDefault="00BF2F0C" w:rsidP="00003B03">
            <w:pPr>
              <w:pStyle w:val="ConsPlusNormal"/>
              <w:jc w:val="center"/>
            </w:pPr>
            <w:r w:rsidRPr="00476334">
              <w:t>участия в аукционе</w:t>
            </w:r>
          </w:p>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Проведение аукциона</w:t>
            </w:r>
          </w:p>
          <w:p w:rsidR="00BF2F0C" w:rsidRPr="00476334" w:rsidRDefault="00BF2F0C" w:rsidP="00003B03">
            <w:pPr>
              <w:pStyle w:val="ConsPlusNormal"/>
              <w:jc w:val="center"/>
            </w:pPr>
            <w:r w:rsidRPr="00476334">
              <w:t>(оформляется протокол о</w:t>
            </w:r>
          </w:p>
          <w:p w:rsidR="00BF2F0C" w:rsidRPr="00476334" w:rsidRDefault="00BF2F0C" w:rsidP="00003B03">
            <w:pPr>
              <w:pStyle w:val="ConsPlusNormal"/>
              <w:jc w:val="center"/>
            </w:pPr>
            <w:r w:rsidRPr="00476334">
              <w:t>результатах аукциона)</w:t>
            </w:r>
          </w:p>
        </w:tc>
      </w:tr>
    </w:tbl>
    <w:p w:rsidR="00BF2F0C" w:rsidRPr="00476334" w:rsidRDefault="00BF2F0C" w:rsidP="00003B03">
      <w:pPr>
        <w:pStyle w:val="ConsPlusNormal"/>
        <w:ind w:firstLine="540"/>
        <w:jc w:val="both"/>
      </w:pPr>
      <w:r>
        <w:rPr>
          <w:noProof/>
        </w:rPr>
        <w:pict>
          <v:line id="_x0000_s1033" style="position:absolute;left:0;text-align:left;z-index:251660288;mso-position-horizontal-relative:text;mso-position-vertical-relative:text" from="117pt,1.25pt" to="117pt,19.25pt">
            <v:stroke endarrow="block"/>
          </v:line>
        </w:pict>
      </w:r>
    </w:p>
    <w:tbl>
      <w:tblPr>
        <w:tblW w:w="0" w:type="auto"/>
        <w:tblInd w:w="62" w:type="dxa"/>
        <w:tblLayout w:type="fixed"/>
        <w:tblCellMar>
          <w:top w:w="102" w:type="dxa"/>
          <w:left w:w="62" w:type="dxa"/>
          <w:bottom w:w="102" w:type="dxa"/>
          <w:right w:w="62" w:type="dxa"/>
        </w:tblCellMar>
        <w:tblLook w:val="0000"/>
      </w:tblPr>
      <w:tblGrid>
        <w:gridCol w:w="4786"/>
        <w:gridCol w:w="600"/>
        <w:gridCol w:w="4215"/>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Pr>
                <w:noProof/>
              </w:rPr>
              <w:pict>
                <v:line id="_x0000_s1034" style="position:absolute;left:0;text-align:left;z-index:251662336" from="230.9pt,17.85pt" to="266.9pt,17.85pt">
                  <v:stroke endarrow="block"/>
                </v:line>
              </w:pict>
            </w:r>
            <w:r w:rsidRPr="00476334">
              <w:t>Публикация информации о результатах аукциона</w:t>
            </w:r>
          </w:p>
        </w:tc>
        <w:tc>
          <w:tcPr>
            <w:tcW w:w="600" w:type="dxa"/>
            <w:tcBorders>
              <w:left w:val="single" w:sz="4" w:space="0" w:color="auto"/>
              <w:right w:val="single" w:sz="4" w:space="0" w:color="auto"/>
            </w:tcBorders>
          </w:tcPr>
          <w:p w:rsidR="00BF2F0C" w:rsidRPr="00476334" w:rsidRDefault="00BF2F0C" w:rsidP="00003B03">
            <w:pPr>
              <w:pStyle w:val="ConsPlusNormal"/>
              <w:jc w:val="both"/>
            </w:pPr>
          </w:p>
        </w:tc>
        <w:tc>
          <w:tcPr>
            <w:tcW w:w="4215"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Возврат задатков для участия в аукционе</w:t>
            </w:r>
          </w:p>
        </w:tc>
      </w:tr>
    </w:tbl>
    <w:p w:rsidR="00BF2F0C" w:rsidRPr="00476334" w:rsidRDefault="00BF2F0C" w:rsidP="00003B03">
      <w:pPr>
        <w:pStyle w:val="ConsPlusNormal"/>
        <w:ind w:firstLine="540"/>
        <w:jc w:val="both"/>
      </w:pPr>
      <w:r>
        <w:rPr>
          <w:noProof/>
        </w:rPr>
        <w:pict>
          <v:line id="_x0000_s1035" style="position:absolute;left:0;text-align:left;z-index:251661312;mso-position-horizontal-relative:text;mso-position-vertical-relative:text" from="117pt,2.65pt" to="117pt,11.65pt">
            <v:stroke endarrow="block"/>
          </v:line>
        </w:pict>
      </w:r>
    </w:p>
    <w:tbl>
      <w:tblPr>
        <w:tblW w:w="0" w:type="auto"/>
        <w:tblInd w:w="62" w:type="dxa"/>
        <w:tblLayout w:type="fixed"/>
        <w:tblCellMar>
          <w:top w:w="102" w:type="dxa"/>
          <w:left w:w="62" w:type="dxa"/>
          <w:bottom w:w="102" w:type="dxa"/>
          <w:right w:w="62" w:type="dxa"/>
        </w:tblCellMar>
        <w:tblLook w:val="0000"/>
      </w:tblPr>
      <w:tblGrid>
        <w:gridCol w:w="4786"/>
      </w:tblGrid>
      <w:tr w:rsidR="00BF2F0C" w:rsidRPr="00476334" w:rsidTr="00003B03">
        <w:tc>
          <w:tcPr>
            <w:tcW w:w="4786" w:type="dxa"/>
            <w:tcBorders>
              <w:top w:val="single" w:sz="4" w:space="0" w:color="auto"/>
              <w:left w:val="single" w:sz="4" w:space="0" w:color="auto"/>
              <w:bottom w:val="single" w:sz="4" w:space="0" w:color="auto"/>
              <w:right w:val="single" w:sz="4" w:space="0" w:color="auto"/>
            </w:tcBorders>
          </w:tcPr>
          <w:p w:rsidR="00BF2F0C" w:rsidRPr="00476334" w:rsidRDefault="00BF2F0C" w:rsidP="00003B03">
            <w:pPr>
              <w:pStyle w:val="ConsPlusNormal"/>
              <w:jc w:val="center"/>
            </w:pPr>
            <w:r w:rsidRPr="00476334">
              <w:t>Направление победителю проекта договора о развитии застроенной территории</w:t>
            </w:r>
          </w:p>
        </w:tc>
      </w:tr>
    </w:tbl>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jc w:val="both"/>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r w:rsidRPr="00476334">
        <w:t>Приложение № 5</w:t>
      </w:r>
    </w:p>
    <w:p w:rsidR="00BF2F0C" w:rsidRPr="00476334" w:rsidRDefault="00BF2F0C" w:rsidP="00003B03">
      <w:pPr>
        <w:pStyle w:val="ConsPlusNormal"/>
        <w:spacing w:before="240"/>
        <w:ind w:firstLine="540"/>
        <w:jc w:val="right"/>
      </w:pPr>
      <w:r w:rsidRPr="00476334">
        <w:t>к Административному регламенту</w:t>
      </w:r>
    </w:p>
    <w:p w:rsidR="00BF2F0C" w:rsidRPr="00476334" w:rsidRDefault="00BF2F0C" w:rsidP="00003B03">
      <w:pPr>
        <w:pStyle w:val="ConsPlusNormal"/>
        <w:ind w:firstLine="540"/>
        <w:jc w:val="both"/>
      </w:pPr>
    </w:p>
    <w:p w:rsidR="00BF2F0C" w:rsidRPr="00476334" w:rsidRDefault="00BF2F0C" w:rsidP="00003B03">
      <w:pPr>
        <w:pStyle w:val="ConsPlusNormal"/>
        <w:jc w:val="center"/>
        <w:rPr>
          <w:b/>
        </w:rPr>
      </w:pPr>
      <w:r w:rsidRPr="00476334">
        <w:rPr>
          <w:b/>
        </w:rPr>
        <w:t>Расписка в получении документов на предоставление муниципальной услуги «Заключение договора о развитии застроенных территорий, организация и проведение аукциона на право заключить договор о развитии застроенной территории»</w:t>
      </w:r>
    </w:p>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008"/>
        <w:gridCol w:w="2173"/>
        <w:gridCol w:w="2174"/>
      </w:tblGrid>
      <w:tr w:rsidR="00BF2F0C" w:rsidRPr="00476334" w:rsidTr="00003B03">
        <w:tc>
          <w:tcPr>
            <w:tcW w:w="5008" w:type="dxa"/>
            <w:vMerge w:val="restart"/>
            <w:vAlign w:val="center"/>
          </w:tcPr>
          <w:p w:rsidR="00BF2F0C" w:rsidRPr="00476334" w:rsidRDefault="00BF2F0C" w:rsidP="00003B03">
            <w:pPr>
              <w:pStyle w:val="ConsPlusNormal"/>
              <w:jc w:val="both"/>
            </w:pPr>
            <w:r w:rsidRPr="00476334">
              <w:t>Заявитель ____________________________,</w:t>
            </w:r>
          </w:p>
        </w:tc>
        <w:tc>
          <w:tcPr>
            <w:tcW w:w="2173" w:type="dxa"/>
            <w:vAlign w:val="bottom"/>
          </w:tcPr>
          <w:p w:rsidR="00BF2F0C" w:rsidRPr="00476334" w:rsidRDefault="00BF2F0C" w:rsidP="00003B03">
            <w:pPr>
              <w:pStyle w:val="ConsPlusNormal"/>
              <w:jc w:val="both"/>
            </w:pPr>
            <w:r w:rsidRPr="00476334">
              <w:t>серия:</w:t>
            </w:r>
          </w:p>
        </w:tc>
        <w:tc>
          <w:tcPr>
            <w:tcW w:w="2174" w:type="dxa"/>
            <w:vAlign w:val="bottom"/>
          </w:tcPr>
          <w:p w:rsidR="00BF2F0C" w:rsidRPr="00476334" w:rsidRDefault="00BF2F0C" w:rsidP="00003B03">
            <w:pPr>
              <w:pStyle w:val="ConsPlusNormal"/>
              <w:jc w:val="both"/>
            </w:pPr>
            <w:r w:rsidRPr="00476334">
              <w:t>номер:</w:t>
            </w:r>
          </w:p>
        </w:tc>
      </w:tr>
      <w:tr w:rsidR="00BF2F0C" w:rsidRPr="00476334" w:rsidTr="00003B03">
        <w:tc>
          <w:tcPr>
            <w:tcW w:w="5008" w:type="dxa"/>
            <w:vMerge/>
            <w:vAlign w:val="center"/>
          </w:tcPr>
          <w:p w:rsidR="00BF2F0C" w:rsidRPr="00476334" w:rsidRDefault="00BF2F0C" w:rsidP="00003B03"/>
        </w:tc>
        <w:tc>
          <w:tcPr>
            <w:tcW w:w="4347" w:type="dxa"/>
            <w:gridSpan w:val="2"/>
            <w:vAlign w:val="bottom"/>
          </w:tcPr>
          <w:p w:rsidR="00BF2F0C" w:rsidRPr="00476334" w:rsidRDefault="00BF2F0C" w:rsidP="00003B03">
            <w:pPr>
              <w:pStyle w:val="ConsPlusNormal"/>
              <w:jc w:val="both"/>
            </w:pPr>
          </w:p>
        </w:tc>
      </w:tr>
      <w:tr w:rsidR="00BF2F0C" w:rsidRPr="00476334" w:rsidTr="00003B03">
        <w:tc>
          <w:tcPr>
            <w:tcW w:w="5008" w:type="dxa"/>
            <w:vMerge/>
            <w:vAlign w:val="center"/>
          </w:tcPr>
          <w:p w:rsidR="00BF2F0C" w:rsidRPr="00476334" w:rsidRDefault="00BF2F0C" w:rsidP="00003B03"/>
        </w:tc>
        <w:tc>
          <w:tcPr>
            <w:tcW w:w="4347" w:type="dxa"/>
            <w:gridSpan w:val="2"/>
          </w:tcPr>
          <w:p w:rsidR="00BF2F0C" w:rsidRPr="00476334" w:rsidRDefault="00BF2F0C" w:rsidP="00003B03">
            <w:pPr>
              <w:pStyle w:val="ConsPlusNormal"/>
              <w:jc w:val="both"/>
            </w:pPr>
            <w:r w:rsidRPr="00476334">
              <w:t>(реквизиты документа, удостоверяющего личность)</w:t>
            </w:r>
          </w:p>
        </w:tc>
      </w:tr>
    </w:tbl>
    <w:p w:rsidR="00BF2F0C" w:rsidRPr="00476334" w:rsidRDefault="00BF2F0C" w:rsidP="00003B03">
      <w:pPr>
        <w:pStyle w:val="ConsPlusNormal"/>
        <w:ind w:firstLine="540"/>
        <w:jc w:val="both"/>
      </w:pPr>
    </w:p>
    <w:p w:rsidR="00BF2F0C" w:rsidRPr="00476334" w:rsidRDefault="00BF2F0C" w:rsidP="00003B03">
      <w:pPr>
        <w:pStyle w:val="ConsPlusNormal"/>
        <w:jc w:val="both"/>
      </w:pPr>
      <w:r w:rsidRPr="00476334">
        <w:t>сдал (-а), а специалист ________________________________, принял (-a) для предоставления муниципальной услуги "Заключение договора о развитии застроенных территорий, организация и проведение аукциона на право заключить договор о развитии застроенной территории", следующие документы:</w:t>
      </w:r>
    </w:p>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1243"/>
        <w:gridCol w:w="2869"/>
        <w:gridCol w:w="3061"/>
        <w:gridCol w:w="2198"/>
      </w:tblGrid>
      <w:tr w:rsidR="00BF2F0C" w:rsidRPr="00476334" w:rsidTr="00003B03">
        <w:tc>
          <w:tcPr>
            <w:tcW w:w="1243"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r w:rsidRPr="00476334">
              <w:t>№ п/п</w:t>
            </w:r>
          </w:p>
        </w:tc>
        <w:tc>
          <w:tcPr>
            <w:tcW w:w="2869"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r w:rsidRPr="00476334">
              <w:t>Документ</w:t>
            </w:r>
          </w:p>
        </w:tc>
        <w:tc>
          <w:tcPr>
            <w:tcW w:w="3061"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r w:rsidRPr="00476334">
              <w:t>Вид документа</w:t>
            </w:r>
          </w:p>
        </w:tc>
        <w:tc>
          <w:tcPr>
            <w:tcW w:w="2198"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r w:rsidRPr="00476334">
              <w:t>Кол-во листов</w:t>
            </w:r>
          </w:p>
        </w:tc>
      </w:tr>
      <w:tr w:rsidR="00BF2F0C" w:rsidRPr="00476334" w:rsidTr="00003B03">
        <w:tc>
          <w:tcPr>
            <w:tcW w:w="1243"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p>
        </w:tc>
        <w:tc>
          <w:tcPr>
            <w:tcW w:w="2869"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p>
        </w:tc>
        <w:tc>
          <w:tcPr>
            <w:tcW w:w="3061"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p>
        </w:tc>
        <w:tc>
          <w:tcPr>
            <w:tcW w:w="2198" w:type="dxa"/>
            <w:tcBorders>
              <w:top w:val="single" w:sz="4" w:space="0" w:color="auto"/>
              <w:left w:val="single" w:sz="4" w:space="0" w:color="auto"/>
              <w:bottom w:val="single" w:sz="4" w:space="0" w:color="auto"/>
              <w:right w:val="single" w:sz="4" w:space="0" w:color="auto"/>
            </w:tcBorders>
            <w:vAlign w:val="center"/>
          </w:tcPr>
          <w:p w:rsidR="00BF2F0C" w:rsidRPr="00476334" w:rsidRDefault="00BF2F0C" w:rsidP="00003B03">
            <w:pPr>
              <w:pStyle w:val="ConsPlusNormal"/>
              <w:jc w:val="both"/>
            </w:pPr>
          </w:p>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1323"/>
        <w:gridCol w:w="6047"/>
        <w:gridCol w:w="1985"/>
      </w:tblGrid>
      <w:tr w:rsidR="00BF2F0C" w:rsidRPr="00476334" w:rsidTr="00003B03">
        <w:tc>
          <w:tcPr>
            <w:tcW w:w="1323" w:type="dxa"/>
            <w:vMerge w:val="restart"/>
          </w:tcPr>
          <w:p w:rsidR="00BF2F0C" w:rsidRPr="00476334" w:rsidRDefault="00BF2F0C" w:rsidP="00003B03">
            <w:pPr>
              <w:pStyle w:val="ConsPlusNormal"/>
              <w:jc w:val="both"/>
            </w:pPr>
            <w:r w:rsidRPr="00476334">
              <w:t>Итого</w:t>
            </w:r>
          </w:p>
        </w:tc>
        <w:tc>
          <w:tcPr>
            <w:tcW w:w="6047" w:type="dxa"/>
            <w:vAlign w:val="bottom"/>
          </w:tcPr>
          <w:p w:rsidR="00BF2F0C" w:rsidRPr="00476334" w:rsidRDefault="00BF2F0C" w:rsidP="00003B03">
            <w:pPr>
              <w:pStyle w:val="ConsPlusNormal"/>
              <w:jc w:val="both"/>
            </w:pPr>
          </w:p>
        </w:tc>
        <w:tc>
          <w:tcPr>
            <w:tcW w:w="1985" w:type="dxa"/>
            <w:vMerge w:val="restart"/>
          </w:tcPr>
          <w:p w:rsidR="00BF2F0C" w:rsidRPr="00476334" w:rsidRDefault="00BF2F0C" w:rsidP="00003B03">
            <w:pPr>
              <w:pStyle w:val="ConsPlusNormal"/>
              <w:jc w:val="both"/>
            </w:pPr>
            <w:r w:rsidRPr="00476334">
              <w:t>листов</w:t>
            </w:r>
          </w:p>
        </w:tc>
      </w:tr>
      <w:tr w:rsidR="00BF2F0C" w:rsidRPr="00476334" w:rsidTr="00003B03">
        <w:tc>
          <w:tcPr>
            <w:tcW w:w="1323" w:type="dxa"/>
            <w:vMerge/>
            <w:vAlign w:val="center"/>
          </w:tcPr>
          <w:p w:rsidR="00BF2F0C" w:rsidRPr="00476334" w:rsidRDefault="00BF2F0C" w:rsidP="00003B03"/>
        </w:tc>
        <w:tc>
          <w:tcPr>
            <w:tcW w:w="6047" w:type="dxa"/>
          </w:tcPr>
          <w:p w:rsidR="00BF2F0C" w:rsidRPr="00476334" w:rsidRDefault="00BF2F0C" w:rsidP="00003B03">
            <w:pPr>
              <w:pStyle w:val="ConsPlusNormal"/>
              <w:jc w:val="both"/>
            </w:pPr>
            <w:r w:rsidRPr="00476334">
              <w:t>(указывается количество листов прописью)</w:t>
            </w:r>
          </w:p>
        </w:tc>
        <w:tc>
          <w:tcPr>
            <w:tcW w:w="1985" w:type="dxa"/>
            <w:vMerge/>
            <w:vAlign w:val="center"/>
          </w:tcPr>
          <w:p w:rsidR="00BF2F0C" w:rsidRPr="00476334" w:rsidRDefault="00BF2F0C" w:rsidP="00003B03"/>
        </w:tc>
      </w:tr>
      <w:tr w:rsidR="00BF2F0C" w:rsidRPr="00476334" w:rsidTr="00003B03">
        <w:tc>
          <w:tcPr>
            <w:tcW w:w="1323" w:type="dxa"/>
            <w:vMerge/>
            <w:vAlign w:val="center"/>
          </w:tcPr>
          <w:p w:rsidR="00BF2F0C" w:rsidRPr="00476334" w:rsidRDefault="00BF2F0C" w:rsidP="00003B03"/>
        </w:tc>
        <w:tc>
          <w:tcPr>
            <w:tcW w:w="6047" w:type="dxa"/>
            <w:vAlign w:val="bottom"/>
          </w:tcPr>
          <w:p w:rsidR="00BF2F0C" w:rsidRPr="00476334" w:rsidRDefault="00BF2F0C" w:rsidP="00003B03">
            <w:pPr>
              <w:pStyle w:val="ConsPlusNormal"/>
              <w:jc w:val="both"/>
            </w:pPr>
          </w:p>
        </w:tc>
        <w:tc>
          <w:tcPr>
            <w:tcW w:w="1985" w:type="dxa"/>
            <w:vMerge w:val="restart"/>
          </w:tcPr>
          <w:p w:rsidR="00BF2F0C" w:rsidRPr="00476334" w:rsidRDefault="00BF2F0C" w:rsidP="00003B03">
            <w:pPr>
              <w:pStyle w:val="ConsPlusNormal"/>
              <w:jc w:val="both"/>
            </w:pPr>
            <w:r w:rsidRPr="00476334">
              <w:t>документов</w:t>
            </w:r>
          </w:p>
        </w:tc>
      </w:tr>
      <w:tr w:rsidR="00BF2F0C" w:rsidRPr="00476334" w:rsidTr="00003B03">
        <w:tc>
          <w:tcPr>
            <w:tcW w:w="1323" w:type="dxa"/>
            <w:vMerge/>
            <w:vAlign w:val="center"/>
          </w:tcPr>
          <w:p w:rsidR="00BF2F0C" w:rsidRPr="00476334" w:rsidRDefault="00BF2F0C" w:rsidP="00003B03"/>
        </w:tc>
        <w:tc>
          <w:tcPr>
            <w:tcW w:w="6047" w:type="dxa"/>
          </w:tcPr>
          <w:p w:rsidR="00BF2F0C" w:rsidRPr="00476334" w:rsidRDefault="00BF2F0C" w:rsidP="00003B03">
            <w:pPr>
              <w:pStyle w:val="ConsPlusNormal"/>
              <w:jc w:val="both"/>
            </w:pPr>
            <w:r w:rsidRPr="00476334">
              <w:t>(указывается количество документов прописью)</w:t>
            </w:r>
          </w:p>
        </w:tc>
        <w:tc>
          <w:tcPr>
            <w:tcW w:w="1985" w:type="dxa"/>
            <w:vMerge/>
            <w:vAlign w:val="center"/>
          </w:tcPr>
          <w:p w:rsidR="00BF2F0C" w:rsidRPr="00476334" w:rsidRDefault="00BF2F0C" w:rsidP="00003B03"/>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7290"/>
      </w:tblGrid>
      <w:tr w:rsidR="00BF2F0C" w:rsidRPr="00476334" w:rsidTr="00003B03">
        <w:tc>
          <w:tcPr>
            <w:tcW w:w="7290" w:type="dxa"/>
          </w:tcPr>
          <w:p w:rsidR="00BF2F0C" w:rsidRPr="00476334" w:rsidRDefault="00BF2F0C" w:rsidP="00003B03">
            <w:pPr>
              <w:pStyle w:val="ConsPlusNormal"/>
              <w:jc w:val="both"/>
            </w:pPr>
          </w:p>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009"/>
        <w:gridCol w:w="4346"/>
      </w:tblGrid>
      <w:tr w:rsidR="00BF2F0C" w:rsidRPr="00476334" w:rsidTr="00003B03">
        <w:tc>
          <w:tcPr>
            <w:tcW w:w="5009" w:type="dxa"/>
          </w:tcPr>
          <w:p w:rsidR="00BF2F0C" w:rsidRPr="00476334" w:rsidRDefault="00BF2F0C" w:rsidP="00003B03">
            <w:pPr>
              <w:pStyle w:val="ConsPlusNormal"/>
              <w:jc w:val="both"/>
            </w:pPr>
            <w:r w:rsidRPr="00476334">
              <w:t>Дата выдачи расписки:</w:t>
            </w:r>
          </w:p>
        </w:tc>
        <w:tc>
          <w:tcPr>
            <w:tcW w:w="4346" w:type="dxa"/>
          </w:tcPr>
          <w:p w:rsidR="00BF2F0C" w:rsidRPr="00476334" w:rsidRDefault="00BF2F0C" w:rsidP="00003B03">
            <w:pPr>
              <w:pStyle w:val="ConsPlusNormal"/>
              <w:jc w:val="both"/>
            </w:pPr>
            <w:r w:rsidRPr="00476334">
              <w:t>"__" ________ 20__ г.</w:t>
            </w:r>
          </w:p>
        </w:tc>
      </w:tr>
      <w:tr w:rsidR="00BF2F0C" w:rsidRPr="00476334" w:rsidTr="00003B03">
        <w:tc>
          <w:tcPr>
            <w:tcW w:w="5009" w:type="dxa"/>
          </w:tcPr>
          <w:p w:rsidR="00BF2F0C" w:rsidRPr="00476334" w:rsidRDefault="00BF2F0C" w:rsidP="00003B03">
            <w:pPr>
              <w:pStyle w:val="ConsPlusNormal"/>
              <w:jc w:val="both"/>
            </w:pPr>
            <w:r w:rsidRPr="00476334">
              <w:t>Ориентировочная дата выдачи итогового(-ых) документа(-ов):</w:t>
            </w:r>
          </w:p>
        </w:tc>
        <w:tc>
          <w:tcPr>
            <w:tcW w:w="4346" w:type="dxa"/>
          </w:tcPr>
          <w:p w:rsidR="00BF2F0C" w:rsidRPr="00476334" w:rsidRDefault="00BF2F0C" w:rsidP="00003B03">
            <w:pPr>
              <w:pStyle w:val="ConsPlusNormal"/>
              <w:jc w:val="both"/>
            </w:pPr>
            <w:r w:rsidRPr="00476334">
              <w:t>"__" ________ 20__ г.</w:t>
            </w:r>
          </w:p>
        </w:tc>
      </w:tr>
      <w:tr w:rsidR="00BF2F0C" w:rsidRPr="00476334" w:rsidTr="00003B03">
        <w:tc>
          <w:tcPr>
            <w:tcW w:w="9355" w:type="dxa"/>
            <w:gridSpan w:val="2"/>
          </w:tcPr>
          <w:p w:rsidR="00BF2F0C" w:rsidRPr="00476334" w:rsidRDefault="00BF2F0C" w:rsidP="00003B03">
            <w:pPr>
              <w:pStyle w:val="ConsPlusNormal"/>
              <w:jc w:val="both"/>
            </w:pPr>
            <w:r w:rsidRPr="00476334">
              <w:t>Место выдачи: _______________________________</w:t>
            </w:r>
          </w:p>
          <w:p w:rsidR="00BF2F0C" w:rsidRPr="00476334" w:rsidRDefault="00BF2F0C" w:rsidP="00003B03">
            <w:pPr>
              <w:pStyle w:val="ConsPlusNormal"/>
              <w:jc w:val="both"/>
            </w:pPr>
            <w:r w:rsidRPr="00476334">
              <w:t>Регистрационный номер ______________________</w:t>
            </w:r>
          </w:p>
        </w:tc>
      </w:tr>
    </w:tbl>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402"/>
        <w:gridCol w:w="4346"/>
        <w:gridCol w:w="1607"/>
      </w:tblGrid>
      <w:tr w:rsidR="00BF2F0C" w:rsidRPr="00476334" w:rsidTr="00003B03">
        <w:tc>
          <w:tcPr>
            <w:tcW w:w="3402" w:type="dxa"/>
            <w:vMerge w:val="restart"/>
            <w:vAlign w:val="center"/>
          </w:tcPr>
          <w:p w:rsidR="00BF2F0C" w:rsidRPr="00476334" w:rsidRDefault="00BF2F0C" w:rsidP="00003B03">
            <w:pPr>
              <w:pStyle w:val="ConsPlusNormal"/>
              <w:jc w:val="both"/>
            </w:pPr>
            <w:r w:rsidRPr="00476334">
              <w:t>Специалист</w:t>
            </w:r>
          </w:p>
        </w:tc>
        <w:tc>
          <w:tcPr>
            <w:tcW w:w="4346" w:type="dxa"/>
            <w:vAlign w:val="bottom"/>
          </w:tcPr>
          <w:p w:rsidR="00BF2F0C" w:rsidRPr="00476334" w:rsidRDefault="00BF2F0C" w:rsidP="00003B03">
            <w:pPr>
              <w:pStyle w:val="ConsPlusNormal"/>
              <w:jc w:val="both"/>
            </w:pPr>
          </w:p>
        </w:tc>
        <w:tc>
          <w:tcPr>
            <w:tcW w:w="1607" w:type="dxa"/>
          </w:tcPr>
          <w:p w:rsidR="00BF2F0C" w:rsidRPr="00476334" w:rsidRDefault="00BF2F0C" w:rsidP="00003B03">
            <w:pPr>
              <w:pStyle w:val="ConsPlusNormal"/>
              <w:jc w:val="both"/>
            </w:pPr>
          </w:p>
        </w:tc>
      </w:tr>
      <w:tr w:rsidR="00BF2F0C" w:rsidRPr="00476334" w:rsidTr="00003B03">
        <w:tc>
          <w:tcPr>
            <w:tcW w:w="3402" w:type="dxa"/>
            <w:vMerge/>
            <w:vAlign w:val="center"/>
          </w:tcPr>
          <w:p w:rsidR="00BF2F0C" w:rsidRPr="00476334" w:rsidRDefault="00BF2F0C" w:rsidP="00003B03"/>
        </w:tc>
        <w:tc>
          <w:tcPr>
            <w:tcW w:w="5953" w:type="dxa"/>
            <w:gridSpan w:val="2"/>
          </w:tcPr>
          <w:p w:rsidR="00BF2F0C" w:rsidRPr="00476334" w:rsidRDefault="00BF2F0C" w:rsidP="00003B03">
            <w:pPr>
              <w:pStyle w:val="ConsPlusNormal"/>
              <w:jc w:val="both"/>
            </w:pPr>
            <w:r w:rsidRPr="00476334">
              <w:t>(Фамилия, инициалы) (подпись)</w:t>
            </w:r>
          </w:p>
        </w:tc>
      </w:tr>
      <w:tr w:rsidR="00BF2F0C" w:rsidRPr="00476334" w:rsidTr="00003B03">
        <w:tc>
          <w:tcPr>
            <w:tcW w:w="3402" w:type="dxa"/>
            <w:vMerge w:val="restart"/>
            <w:vAlign w:val="center"/>
          </w:tcPr>
          <w:p w:rsidR="00BF2F0C" w:rsidRPr="00476334" w:rsidRDefault="00BF2F0C" w:rsidP="00003B03">
            <w:pPr>
              <w:pStyle w:val="ConsPlusNormal"/>
              <w:jc w:val="both"/>
            </w:pPr>
            <w:r w:rsidRPr="00476334">
              <w:t>Заявитель:</w:t>
            </w:r>
          </w:p>
        </w:tc>
        <w:tc>
          <w:tcPr>
            <w:tcW w:w="4346" w:type="dxa"/>
            <w:vAlign w:val="bottom"/>
          </w:tcPr>
          <w:p w:rsidR="00BF2F0C" w:rsidRPr="00476334" w:rsidRDefault="00BF2F0C" w:rsidP="00003B03">
            <w:pPr>
              <w:pStyle w:val="ConsPlusNormal"/>
              <w:jc w:val="both"/>
            </w:pPr>
          </w:p>
        </w:tc>
        <w:tc>
          <w:tcPr>
            <w:tcW w:w="1607" w:type="dxa"/>
          </w:tcPr>
          <w:p w:rsidR="00BF2F0C" w:rsidRPr="00476334" w:rsidRDefault="00BF2F0C" w:rsidP="00003B03">
            <w:pPr>
              <w:pStyle w:val="ConsPlusNormal"/>
              <w:jc w:val="both"/>
            </w:pPr>
          </w:p>
        </w:tc>
      </w:tr>
      <w:tr w:rsidR="00BF2F0C" w:rsidRPr="00476334" w:rsidTr="00003B03">
        <w:tc>
          <w:tcPr>
            <w:tcW w:w="3402" w:type="dxa"/>
            <w:vMerge/>
            <w:vAlign w:val="center"/>
          </w:tcPr>
          <w:p w:rsidR="00BF2F0C" w:rsidRPr="00476334" w:rsidRDefault="00BF2F0C" w:rsidP="00003B03"/>
        </w:tc>
        <w:tc>
          <w:tcPr>
            <w:tcW w:w="5953" w:type="dxa"/>
            <w:gridSpan w:val="2"/>
          </w:tcPr>
          <w:p w:rsidR="00BF2F0C" w:rsidRPr="00476334" w:rsidRDefault="00BF2F0C" w:rsidP="00003B03">
            <w:pPr>
              <w:pStyle w:val="ConsPlusNormal"/>
              <w:jc w:val="both"/>
            </w:pPr>
            <w:r w:rsidRPr="00476334">
              <w:t>(Фамилия, инициалы) (подпись)</w:t>
            </w:r>
          </w:p>
        </w:tc>
      </w:tr>
    </w:tbl>
    <w:p w:rsidR="00BF2F0C" w:rsidRPr="00476334" w:rsidRDefault="00BF2F0C" w:rsidP="00003B03">
      <w:pPr>
        <w:pStyle w:val="ConsPlusNormal"/>
        <w:ind w:firstLine="540"/>
        <w:jc w:val="both"/>
      </w:pPr>
    </w:p>
    <w:p w:rsidR="00BF2F0C" w:rsidRPr="00476334" w:rsidRDefault="00BF2F0C" w:rsidP="00003B03">
      <w:pPr>
        <w:pStyle w:val="ConsPlusNormal"/>
        <w:ind w:firstLine="540"/>
        <w:jc w:val="both"/>
      </w:pPr>
    </w:p>
    <w:p w:rsidR="00BF2F0C" w:rsidRPr="00476334" w:rsidRDefault="00BF2F0C" w:rsidP="00003B03">
      <w:pPr>
        <w:pStyle w:val="ConsPlusNormal"/>
        <w:ind w:firstLine="540"/>
        <w:jc w:val="right"/>
      </w:pPr>
    </w:p>
    <w:p w:rsidR="00BF2F0C" w:rsidRPr="00476334" w:rsidRDefault="00BF2F0C" w:rsidP="00003B03">
      <w:pPr>
        <w:pStyle w:val="ConsPlusNormal"/>
        <w:ind w:firstLine="540"/>
        <w:jc w:val="right"/>
      </w:pPr>
      <w:r w:rsidRPr="00476334">
        <w:t>Приложение № 6</w:t>
      </w:r>
    </w:p>
    <w:p w:rsidR="00BF2F0C" w:rsidRPr="00476334" w:rsidRDefault="00BF2F0C" w:rsidP="00003B03">
      <w:pPr>
        <w:pStyle w:val="ConsPlusNormal"/>
        <w:spacing w:before="240"/>
        <w:ind w:firstLine="540"/>
        <w:jc w:val="right"/>
      </w:pPr>
      <w:r w:rsidRPr="00476334">
        <w:t>к Административному регламенту</w:t>
      </w:r>
    </w:p>
    <w:p w:rsidR="00BF2F0C" w:rsidRPr="00476334" w:rsidRDefault="00BF2F0C" w:rsidP="00003B03">
      <w:pPr>
        <w:pStyle w:val="ConsPlusNormal"/>
        <w:ind w:firstLine="540"/>
        <w:jc w:val="both"/>
      </w:pPr>
    </w:p>
    <w:p w:rsidR="00BF2F0C" w:rsidRPr="00476334" w:rsidRDefault="00BF2F0C" w:rsidP="00003B03">
      <w:pPr>
        <w:pStyle w:val="ConsPlusNormal"/>
        <w:jc w:val="center"/>
        <w:rPr>
          <w:b/>
        </w:rPr>
      </w:pPr>
      <w:r w:rsidRPr="00476334">
        <w:rPr>
          <w:b/>
        </w:rPr>
        <w:t>Образец</w:t>
      </w:r>
    </w:p>
    <w:p w:rsidR="00BF2F0C" w:rsidRPr="00476334" w:rsidRDefault="00BF2F0C" w:rsidP="00003B03">
      <w:pPr>
        <w:pStyle w:val="ConsPlusNormal"/>
        <w:jc w:val="center"/>
        <w:rPr>
          <w:b/>
        </w:rPr>
      </w:pPr>
      <w:r w:rsidRPr="00476334">
        <w:rPr>
          <w:b/>
        </w:rPr>
        <w:t>оформления протокола</w:t>
      </w:r>
    </w:p>
    <w:p w:rsidR="00BF2F0C" w:rsidRPr="00476334" w:rsidRDefault="00BF2F0C" w:rsidP="00003B03">
      <w:pPr>
        <w:pStyle w:val="ConsPlusNormal"/>
        <w:jc w:val="center"/>
        <w:rPr>
          <w:b/>
        </w:rPr>
      </w:pPr>
      <w:r w:rsidRPr="00476334">
        <w:rPr>
          <w:b/>
        </w:rPr>
        <w:t>о результатах аукциона на право заключения договора</w:t>
      </w:r>
    </w:p>
    <w:p w:rsidR="00BF2F0C" w:rsidRPr="00476334" w:rsidRDefault="00BF2F0C" w:rsidP="00003B03">
      <w:pPr>
        <w:pStyle w:val="ConsPlusNormal"/>
        <w:jc w:val="center"/>
        <w:rPr>
          <w:b/>
        </w:rPr>
      </w:pPr>
      <w:r w:rsidRPr="00476334">
        <w:rPr>
          <w:b/>
        </w:rPr>
        <w:t>о развитии застроенной территории</w:t>
      </w:r>
    </w:p>
    <w:p w:rsidR="00BF2F0C" w:rsidRPr="00476334" w:rsidRDefault="00BF2F0C" w:rsidP="00003B03">
      <w:pPr>
        <w:pStyle w:val="ConsPlusNormal"/>
        <w:ind w:firstLine="540"/>
        <w:jc w:val="both"/>
        <w:rPr>
          <w:b/>
        </w:rPr>
      </w:pPr>
    </w:p>
    <w:p w:rsidR="00BF2F0C" w:rsidRPr="00476334" w:rsidRDefault="00BF2F0C" w:rsidP="00003B03">
      <w:pPr>
        <w:pStyle w:val="ConsPlusNormal"/>
        <w:ind w:firstLine="540"/>
        <w:jc w:val="both"/>
      </w:pPr>
      <w:r w:rsidRPr="00476334">
        <w:t>КОМИССИЯ ПО ПРОВЕДЕНИЮ АУКЦИОНОВ</w:t>
      </w:r>
    </w:p>
    <w:p w:rsidR="00BF2F0C" w:rsidRPr="00476334" w:rsidRDefault="00BF2F0C" w:rsidP="00003B03">
      <w:pPr>
        <w:pStyle w:val="ConsPlusNormal"/>
        <w:ind w:firstLine="540"/>
        <w:jc w:val="both"/>
      </w:pPr>
      <w:r w:rsidRPr="00476334">
        <w:t xml:space="preserve">АДМИНИСТРАЦИИ КОЛЫШЛЕЙСКОГО РАЙОНА </w:t>
      </w:r>
    </w:p>
    <w:p w:rsidR="00BF2F0C" w:rsidRPr="00476334" w:rsidRDefault="00BF2F0C" w:rsidP="00003B03">
      <w:pPr>
        <w:pStyle w:val="ConsPlusNormal"/>
        <w:ind w:firstLine="540"/>
        <w:jc w:val="both"/>
      </w:pPr>
      <w:r w:rsidRPr="00476334">
        <w:t>ПРОТОКОЛ № _____</w:t>
      </w:r>
    </w:p>
    <w:p w:rsidR="00BF2F0C" w:rsidRPr="00476334" w:rsidRDefault="00BF2F0C" w:rsidP="00003B03">
      <w:pPr>
        <w:pStyle w:val="ConsPlusNormal"/>
        <w:ind w:firstLine="540"/>
        <w:jc w:val="both"/>
      </w:pPr>
      <w:r w:rsidRPr="00476334">
        <w:t>о результатах аукциона на право заключения договора</w:t>
      </w:r>
    </w:p>
    <w:p w:rsidR="00BF2F0C" w:rsidRPr="00476334" w:rsidRDefault="00BF2F0C" w:rsidP="00003B03">
      <w:pPr>
        <w:pStyle w:val="ConsPlusNormal"/>
        <w:ind w:firstLine="540"/>
        <w:jc w:val="both"/>
      </w:pPr>
      <w:r w:rsidRPr="00476334">
        <w:t>о развитии застроенной территории</w:t>
      </w:r>
    </w:p>
    <w:p w:rsidR="00BF2F0C" w:rsidRPr="00476334" w:rsidRDefault="00BF2F0C" w:rsidP="00003B03">
      <w:pPr>
        <w:pStyle w:val="ConsPlusNormal"/>
        <w:ind w:firstLine="540"/>
        <w:jc w:val="both"/>
      </w:pPr>
      <w:r w:rsidRPr="00476334">
        <w:t>с._______________________ «___» ________ 20__ г.</w:t>
      </w:r>
    </w:p>
    <w:p w:rsidR="00BF2F0C" w:rsidRPr="00476334" w:rsidRDefault="00BF2F0C" w:rsidP="00003B03">
      <w:pPr>
        <w:pStyle w:val="ConsPlusNormal"/>
        <w:ind w:firstLine="540"/>
        <w:jc w:val="both"/>
      </w:pPr>
      <w:r w:rsidRPr="00476334">
        <w:t>Место проведения аукциона: _____________________________________________________.</w:t>
      </w:r>
    </w:p>
    <w:p w:rsidR="00BF2F0C" w:rsidRPr="00476334" w:rsidRDefault="00BF2F0C" w:rsidP="00003B03">
      <w:pPr>
        <w:pStyle w:val="ConsPlusNormal"/>
        <w:ind w:firstLine="540"/>
        <w:jc w:val="center"/>
      </w:pPr>
      <w:r w:rsidRPr="00476334">
        <w:t>(точный адрес)</w:t>
      </w:r>
    </w:p>
    <w:p w:rsidR="00BF2F0C" w:rsidRPr="00476334" w:rsidRDefault="00BF2F0C" w:rsidP="00003B03">
      <w:pPr>
        <w:pStyle w:val="ConsPlusNormal"/>
        <w:ind w:firstLine="540"/>
        <w:jc w:val="both"/>
      </w:pPr>
      <w:r w:rsidRPr="00476334">
        <w:t>Дата и время проведения аукциона: «___» ______________ 20__ года, __ час. __ мин.</w:t>
      </w:r>
    </w:p>
    <w:p w:rsidR="00BF2F0C" w:rsidRPr="00476334" w:rsidRDefault="00BF2F0C" w:rsidP="00003B03">
      <w:pPr>
        <w:pStyle w:val="ConsPlusNormal"/>
        <w:ind w:firstLine="540"/>
        <w:jc w:val="both"/>
      </w:pPr>
      <w:r w:rsidRPr="00476334">
        <w:t>Предмет аукциона (в том числе сведения о местоположении и площади застроенной территории: ________________________________________________________________________.</w:t>
      </w:r>
    </w:p>
    <w:p w:rsidR="00BF2F0C" w:rsidRPr="00476334" w:rsidRDefault="00BF2F0C" w:rsidP="00003B03">
      <w:pPr>
        <w:pStyle w:val="ConsPlusNormal"/>
        <w:ind w:firstLine="540"/>
        <w:jc w:val="both"/>
      </w:pPr>
      <w:r w:rsidRPr="00476334">
        <w:t>Форма аукциона: _________________________________________________________.</w:t>
      </w:r>
    </w:p>
    <w:p w:rsidR="00BF2F0C" w:rsidRPr="00476334" w:rsidRDefault="00BF2F0C" w:rsidP="00003B03">
      <w:pPr>
        <w:pStyle w:val="ConsPlusNormal"/>
        <w:ind w:firstLine="540"/>
        <w:jc w:val="both"/>
      </w:pPr>
      <w:r w:rsidRPr="00476334">
        <w:t>Продавец: администрация __________________________________________________.</w:t>
      </w:r>
    </w:p>
    <w:p w:rsidR="00BF2F0C" w:rsidRPr="00476334" w:rsidRDefault="00BF2F0C" w:rsidP="00003B03">
      <w:pPr>
        <w:pStyle w:val="ConsPlusNormal"/>
        <w:ind w:firstLine="540"/>
        <w:jc w:val="both"/>
      </w:pPr>
      <w:r w:rsidRPr="00476334">
        <w:t>Организатор аукциона: администрация _______________________________________.</w:t>
      </w:r>
    </w:p>
    <w:p w:rsidR="00BF2F0C" w:rsidRPr="00476334" w:rsidRDefault="00BF2F0C" w:rsidP="00003B03">
      <w:pPr>
        <w:pStyle w:val="ConsPlusNormal"/>
        <w:ind w:firstLine="540"/>
        <w:jc w:val="both"/>
      </w:pPr>
      <w:r w:rsidRPr="00476334">
        <w:t>Извещение о проведении настоящего аукциона было размещено на официальном сайте торгов____________________________________________ «___» ________ 20__ года.</w:t>
      </w:r>
    </w:p>
    <w:p w:rsidR="00BF2F0C" w:rsidRPr="00476334" w:rsidRDefault="00BF2F0C" w:rsidP="00003B03">
      <w:pPr>
        <w:pStyle w:val="ConsPlusNormal"/>
        <w:ind w:firstLine="540"/>
        <w:jc w:val="both"/>
      </w:pPr>
      <w:r w:rsidRPr="00476334">
        <w:t>Проведение аукциона проводилось комиссией администрации _____________________________________________________________________________.</w:t>
      </w:r>
    </w:p>
    <w:p w:rsidR="00BF2F0C" w:rsidRPr="00476334" w:rsidRDefault="00BF2F0C" w:rsidP="00003B03">
      <w:pPr>
        <w:pStyle w:val="ConsPlusNormal"/>
        <w:jc w:val="both"/>
      </w:pPr>
      <w:r w:rsidRPr="00476334">
        <w:t>__________________________________________________________, в следующем составе:</w:t>
      </w:r>
    </w:p>
    <w:p w:rsidR="00BF2F0C" w:rsidRPr="00476334" w:rsidRDefault="00BF2F0C" w:rsidP="00003B03">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40"/>
        <w:gridCol w:w="4140"/>
        <w:gridCol w:w="4785"/>
      </w:tblGrid>
      <w:tr w:rsidR="00BF2F0C" w:rsidRPr="00476334" w:rsidTr="00003B03">
        <w:tc>
          <w:tcPr>
            <w:tcW w:w="540" w:type="dxa"/>
          </w:tcPr>
          <w:p w:rsidR="00BF2F0C" w:rsidRPr="00476334" w:rsidRDefault="00BF2F0C" w:rsidP="00003B03">
            <w:pPr>
              <w:pStyle w:val="ConsPlusNormal"/>
              <w:jc w:val="both"/>
            </w:pPr>
            <w:r w:rsidRPr="00476334">
              <w:t>1.</w:t>
            </w:r>
          </w:p>
        </w:tc>
        <w:tc>
          <w:tcPr>
            <w:tcW w:w="4140" w:type="dxa"/>
          </w:tcPr>
          <w:p w:rsidR="00BF2F0C" w:rsidRPr="00476334" w:rsidRDefault="00BF2F0C" w:rsidP="00003B03">
            <w:pPr>
              <w:pStyle w:val="ConsPlusNormal"/>
              <w:jc w:val="both"/>
            </w:pPr>
            <w:r w:rsidRPr="00476334">
              <w:t>(Ф.И.О.)</w:t>
            </w:r>
          </w:p>
        </w:tc>
        <w:tc>
          <w:tcPr>
            <w:tcW w:w="4785" w:type="dxa"/>
          </w:tcPr>
          <w:p w:rsidR="00BF2F0C" w:rsidRPr="00476334" w:rsidRDefault="00BF2F0C" w:rsidP="00003B03">
            <w:pPr>
              <w:pStyle w:val="ConsPlusNormal"/>
              <w:jc w:val="both"/>
            </w:pPr>
            <w:r w:rsidRPr="00476334">
              <w:t>председатель комиссии (аукционист)</w:t>
            </w:r>
          </w:p>
        </w:tc>
      </w:tr>
      <w:tr w:rsidR="00BF2F0C" w:rsidRPr="00476334" w:rsidTr="00003B03">
        <w:tc>
          <w:tcPr>
            <w:tcW w:w="540" w:type="dxa"/>
          </w:tcPr>
          <w:p w:rsidR="00BF2F0C" w:rsidRPr="00476334" w:rsidRDefault="00BF2F0C" w:rsidP="00003B03">
            <w:pPr>
              <w:pStyle w:val="ConsPlusNormal"/>
              <w:jc w:val="both"/>
            </w:pPr>
            <w:r w:rsidRPr="00476334">
              <w:t>2.</w:t>
            </w:r>
          </w:p>
        </w:tc>
        <w:tc>
          <w:tcPr>
            <w:tcW w:w="4140" w:type="dxa"/>
          </w:tcPr>
          <w:p w:rsidR="00BF2F0C" w:rsidRPr="00476334" w:rsidRDefault="00BF2F0C" w:rsidP="00003B03">
            <w:pPr>
              <w:pStyle w:val="ConsPlusNormal"/>
              <w:jc w:val="both"/>
            </w:pPr>
            <w:r w:rsidRPr="00476334">
              <w:t>(Ф.И.О.)</w:t>
            </w:r>
          </w:p>
        </w:tc>
        <w:tc>
          <w:tcPr>
            <w:tcW w:w="4785" w:type="dxa"/>
          </w:tcPr>
          <w:p w:rsidR="00BF2F0C" w:rsidRPr="00476334" w:rsidRDefault="00BF2F0C" w:rsidP="00003B03">
            <w:pPr>
              <w:pStyle w:val="ConsPlusNormal"/>
              <w:jc w:val="both"/>
            </w:pPr>
            <w:r w:rsidRPr="00476334">
              <w:t>член комиссии</w:t>
            </w:r>
          </w:p>
        </w:tc>
      </w:tr>
      <w:tr w:rsidR="00BF2F0C" w:rsidRPr="00476334" w:rsidTr="00003B03">
        <w:tc>
          <w:tcPr>
            <w:tcW w:w="540" w:type="dxa"/>
          </w:tcPr>
          <w:p w:rsidR="00BF2F0C" w:rsidRPr="00476334" w:rsidRDefault="00BF2F0C" w:rsidP="00003B03">
            <w:pPr>
              <w:pStyle w:val="ConsPlusNormal"/>
              <w:jc w:val="both"/>
            </w:pPr>
            <w:r w:rsidRPr="00476334">
              <w:t>3.</w:t>
            </w:r>
          </w:p>
        </w:tc>
        <w:tc>
          <w:tcPr>
            <w:tcW w:w="4140" w:type="dxa"/>
          </w:tcPr>
          <w:p w:rsidR="00BF2F0C" w:rsidRPr="00476334" w:rsidRDefault="00BF2F0C" w:rsidP="00003B03">
            <w:pPr>
              <w:pStyle w:val="ConsPlusNormal"/>
              <w:jc w:val="both"/>
            </w:pPr>
            <w:r w:rsidRPr="00476334">
              <w:t>(Ф.И.О.)</w:t>
            </w:r>
          </w:p>
        </w:tc>
        <w:tc>
          <w:tcPr>
            <w:tcW w:w="4785" w:type="dxa"/>
          </w:tcPr>
          <w:p w:rsidR="00BF2F0C" w:rsidRPr="00476334" w:rsidRDefault="00BF2F0C" w:rsidP="00003B03">
            <w:pPr>
              <w:pStyle w:val="ConsPlusNormal"/>
              <w:jc w:val="both"/>
            </w:pPr>
            <w:r w:rsidRPr="00476334">
              <w:t>член комиссии</w:t>
            </w:r>
          </w:p>
        </w:tc>
      </w:tr>
    </w:tbl>
    <w:p w:rsidR="00BF2F0C" w:rsidRPr="00476334" w:rsidRDefault="00BF2F0C" w:rsidP="00003B03">
      <w:pPr>
        <w:pStyle w:val="ConsPlusNormal"/>
        <w:ind w:firstLine="540"/>
        <w:jc w:val="both"/>
      </w:pPr>
      <w:r w:rsidRPr="00476334">
        <w:t>Всего на заседании присутствовало ___ членов комиссии, что составило _____ % от общего количества членов комиссии. Кворум имеется, заседание правомочно.</w:t>
      </w:r>
    </w:p>
    <w:p w:rsidR="00BF2F0C" w:rsidRPr="00476334" w:rsidRDefault="00BF2F0C" w:rsidP="00003B03">
      <w:pPr>
        <w:pStyle w:val="ConsPlusNormal"/>
        <w:ind w:firstLine="540"/>
        <w:jc w:val="both"/>
      </w:pPr>
      <w:r w:rsidRPr="00476334">
        <w:t>Сведения об участниках аукциона: ___________________________________________</w:t>
      </w:r>
    </w:p>
    <w:p w:rsidR="00BF2F0C" w:rsidRPr="00476334" w:rsidRDefault="00BF2F0C" w:rsidP="00003B03">
      <w:pPr>
        <w:pStyle w:val="ConsPlusNormal"/>
        <w:ind w:firstLine="540"/>
        <w:jc w:val="center"/>
      </w:pPr>
      <w:r w:rsidRPr="00476334">
        <w:t>(Ф.И.О., пол, гражданство, дата рождения,</w:t>
      </w:r>
    </w:p>
    <w:p w:rsidR="00BF2F0C" w:rsidRPr="00476334" w:rsidRDefault="00BF2F0C" w:rsidP="00003B03">
      <w:pPr>
        <w:pStyle w:val="ConsPlusNormal"/>
        <w:ind w:firstLine="540"/>
        <w:jc w:val="both"/>
      </w:pPr>
      <w:r w:rsidRPr="00476334">
        <w:t>_________________________________________________________________________</w:t>
      </w:r>
    </w:p>
    <w:p w:rsidR="00BF2F0C" w:rsidRPr="00476334" w:rsidRDefault="00BF2F0C" w:rsidP="00003B03">
      <w:pPr>
        <w:pStyle w:val="ConsPlusNormal"/>
        <w:ind w:firstLine="540"/>
        <w:jc w:val="both"/>
      </w:pPr>
      <w:r w:rsidRPr="00476334">
        <w:t>паспортные данные, адрес постоянного места жительства - для ф/л;</w:t>
      </w:r>
    </w:p>
    <w:p w:rsidR="00BF2F0C" w:rsidRPr="00476334" w:rsidRDefault="00BF2F0C" w:rsidP="00003B03">
      <w:pPr>
        <w:pStyle w:val="ConsPlusNormal"/>
        <w:ind w:firstLine="540"/>
        <w:jc w:val="both"/>
      </w:pPr>
      <w:r w:rsidRPr="00476334">
        <w:t>________________________________________________________________________.</w:t>
      </w:r>
    </w:p>
    <w:p w:rsidR="00BF2F0C" w:rsidRPr="00476334" w:rsidRDefault="00BF2F0C" w:rsidP="00003B03">
      <w:pPr>
        <w:pStyle w:val="ConsPlusNormal"/>
        <w:ind w:firstLine="540"/>
        <w:jc w:val="center"/>
      </w:pPr>
      <w:r w:rsidRPr="00476334">
        <w:t>наименование, ОГРН, ИНН, место нахождение - для ю/л)</w:t>
      </w:r>
    </w:p>
    <w:p w:rsidR="00BF2F0C" w:rsidRPr="00476334" w:rsidRDefault="00BF2F0C" w:rsidP="00003B03">
      <w:pPr>
        <w:pStyle w:val="ConsPlusNormal"/>
        <w:ind w:firstLine="540"/>
        <w:jc w:val="both"/>
      </w:pPr>
      <w:r w:rsidRPr="00476334">
        <w:t>Начальная цена предмета аукциона: _________________________________________.</w:t>
      </w:r>
    </w:p>
    <w:p w:rsidR="00BF2F0C" w:rsidRPr="00476334" w:rsidRDefault="00BF2F0C" w:rsidP="00003B03">
      <w:pPr>
        <w:pStyle w:val="ConsPlusNormal"/>
        <w:ind w:firstLine="540"/>
        <w:jc w:val="both"/>
      </w:pPr>
      <w:r w:rsidRPr="00476334">
        <w:t>Предпоследнее предложение о цене предмета аукциона: ________________________.</w:t>
      </w:r>
    </w:p>
    <w:p w:rsidR="00BF2F0C" w:rsidRPr="00476334" w:rsidRDefault="00BF2F0C" w:rsidP="00003B03">
      <w:pPr>
        <w:pStyle w:val="ConsPlusNormal"/>
        <w:ind w:firstLine="540"/>
        <w:jc w:val="both"/>
      </w:pPr>
      <w:r w:rsidRPr="00476334">
        <w:t>Последнее предложение о цене предмета аукциона: ____________________________.</w:t>
      </w:r>
    </w:p>
    <w:p w:rsidR="00BF2F0C" w:rsidRPr="00476334" w:rsidRDefault="00BF2F0C" w:rsidP="00003B03">
      <w:pPr>
        <w:pStyle w:val="ConsPlusNormal"/>
        <w:ind w:firstLine="540"/>
        <w:jc w:val="both"/>
      </w:pPr>
      <w:r w:rsidRPr="00476334">
        <w:t>Победитель аукциона: _____________________________________________________.</w:t>
      </w:r>
    </w:p>
    <w:p w:rsidR="00BF2F0C" w:rsidRPr="00476334" w:rsidRDefault="00BF2F0C" w:rsidP="00003B03">
      <w:pPr>
        <w:pStyle w:val="ConsPlusNormal"/>
        <w:ind w:firstLine="540"/>
        <w:jc w:val="center"/>
      </w:pPr>
      <w:r w:rsidRPr="00476334">
        <w:t>(наименование, место нахождение (для ю/л);</w:t>
      </w:r>
    </w:p>
    <w:p w:rsidR="00BF2F0C" w:rsidRPr="00476334" w:rsidRDefault="00BF2F0C" w:rsidP="00003B03">
      <w:pPr>
        <w:pStyle w:val="ConsPlusNormal"/>
        <w:ind w:firstLine="540"/>
        <w:jc w:val="both"/>
      </w:pPr>
      <w:r w:rsidRPr="00476334">
        <w:t>Ф.И.О., место жительства (для ф/л))</w:t>
      </w:r>
    </w:p>
    <w:p w:rsidR="00BF2F0C" w:rsidRPr="00476334" w:rsidRDefault="00BF2F0C" w:rsidP="00003B03">
      <w:pPr>
        <w:pStyle w:val="ConsPlusNormal"/>
        <w:ind w:firstLine="540"/>
        <w:jc w:val="both"/>
      </w:pPr>
      <w:r w:rsidRPr="00476334">
        <w:t>Участник аукциона, сделавший предпоследнее предложение о цене предмета аукциона: ____________________________________________________________________.</w:t>
      </w:r>
    </w:p>
    <w:p w:rsidR="00BF2F0C" w:rsidRPr="00476334" w:rsidRDefault="00BF2F0C" w:rsidP="00003B03">
      <w:pPr>
        <w:pStyle w:val="ConsPlusNormal"/>
        <w:ind w:firstLine="540"/>
        <w:jc w:val="both"/>
      </w:pPr>
      <w:r w:rsidRPr="00476334">
        <w:t>(наименование, место нахождение (для ю/л); Ф.И.О., место жительства (для ф/л))</w:t>
      </w:r>
    </w:p>
    <w:p w:rsidR="00BF2F0C" w:rsidRPr="00476334" w:rsidRDefault="00BF2F0C" w:rsidP="00003B03">
      <w:pPr>
        <w:pStyle w:val="ConsPlusNormal"/>
        <w:ind w:firstLine="540"/>
        <w:jc w:val="both"/>
      </w:pPr>
      <w:r w:rsidRPr="00476334">
        <w:t>Дополнительная информация: ______________________________________________.</w:t>
      </w:r>
    </w:p>
    <w:p w:rsidR="00BF2F0C" w:rsidRPr="00476334" w:rsidRDefault="00BF2F0C" w:rsidP="00003B03">
      <w:pPr>
        <w:pStyle w:val="ConsPlusNormal"/>
        <w:ind w:firstLine="540"/>
        <w:jc w:val="both"/>
      </w:pPr>
      <w:r w:rsidRPr="00476334">
        <w:t>Председатель комиссии:</w:t>
      </w:r>
    </w:p>
    <w:p w:rsidR="00BF2F0C" w:rsidRPr="00476334" w:rsidRDefault="00BF2F0C" w:rsidP="00003B03">
      <w:pPr>
        <w:pStyle w:val="ConsPlusNormal"/>
        <w:ind w:firstLine="540"/>
        <w:jc w:val="both"/>
      </w:pPr>
      <w:r w:rsidRPr="00476334">
        <w:t>Полное наименование должности Ф.И.О.</w:t>
      </w:r>
    </w:p>
    <w:p w:rsidR="00BF2F0C" w:rsidRPr="00476334" w:rsidRDefault="00BF2F0C" w:rsidP="00003B03">
      <w:pPr>
        <w:pStyle w:val="ConsPlusNormal"/>
        <w:ind w:firstLine="540"/>
        <w:jc w:val="both"/>
      </w:pPr>
      <w:r w:rsidRPr="00476334">
        <w:t>Члены комиссии:</w:t>
      </w:r>
    </w:p>
    <w:p w:rsidR="00BF2F0C" w:rsidRPr="00476334" w:rsidRDefault="00BF2F0C" w:rsidP="00003B03">
      <w:pPr>
        <w:pStyle w:val="ConsPlusNormal"/>
        <w:ind w:firstLine="540"/>
        <w:jc w:val="both"/>
      </w:pPr>
      <w:r w:rsidRPr="00476334">
        <w:t>Полное наименование должности Ф.И.О.</w:t>
      </w:r>
    </w:p>
    <w:p w:rsidR="00BF2F0C" w:rsidRPr="00476334" w:rsidRDefault="00BF2F0C" w:rsidP="00003B03"/>
    <w:p w:rsidR="00BF2F0C" w:rsidRPr="00476334" w:rsidRDefault="00BF2F0C" w:rsidP="00003B03">
      <w:pPr>
        <w:pStyle w:val="ConsPlusNormal"/>
        <w:jc w:val="right"/>
        <w:outlineLvl w:val="1"/>
      </w:pPr>
    </w:p>
    <w:sectPr w:rsidR="00BF2F0C" w:rsidRPr="00476334" w:rsidSect="00E5667F">
      <w:headerReference w:type="default" r:id="rId12"/>
      <w:footerReference w:type="default" r:id="rId13"/>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F0C" w:rsidRDefault="00BF2F0C">
      <w:r>
        <w:separator/>
      </w:r>
    </w:p>
  </w:endnote>
  <w:endnote w:type="continuationSeparator" w:id="0">
    <w:p w:rsidR="00BF2F0C" w:rsidRDefault="00BF2F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F0C" w:rsidRDefault="00BF2F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F0C" w:rsidRDefault="00BF2F0C">
      <w:r>
        <w:separator/>
      </w:r>
    </w:p>
  </w:footnote>
  <w:footnote w:type="continuationSeparator" w:id="0">
    <w:p w:rsidR="00BF2F0C" w:rsidRDefault="00BF2F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F0C" w:rsidRDefault="00BF2F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3B03"/>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62F43"/>
    <w:rsid w:val="00063654"/>
    <w:rsid w:val="00070430"/>
    <w:rsid w:val="00080DD1"/>
    <w:rsid w:val="000B1701"/>
    <w:rsid w:val="000C485A"/>
    <w:rsid w:val="000E1116"/>
    <w:rsid w:val="000E16D2"/>
    <w:rsid w:val="000E4AA6"/>
    <w:rsid w:val="000E5B3F"/>
    <w:rsid w:val="000E5EFA"/>
    <w:rsid w:val="000E643C"/>
    <w:rsid w:val="000F175D"/>
    <w:rsid w:val="000F1F3A"/>
    <w:rsid w:val="000F39B6"/>
    <w:rsid w:val="000F5074"/>
    <w:rsid w:val="0010186E"/>
    <w:rsid w:val="001132E3"/>
    <w:rsid w:val="00116091"/>
    <w:rsid w:val="00120844"/>
    <w:rsid w:val="0013182B"/>
    <w:rsid w:val="00135667"/>
    <w:rsid w:val="0014025D"/>
    <w:rsid w:val="00142130"/>
    <w:rsid w:val="00145EC9"/>
    <w:rsid w:val="0014725A"/>
    <w:rsid w:val="00147D8C"/>
    <w:rsid w:val="00154DB5"/>
    <w:rsid w:val="001637BC"/>
    <w:rsid w:val="001710EB"/>
    <w:rsid w:val="00173340"/>
    <w:rsid w:val="001A0E13"/>
    <w:rsid w:val="001A3114"/>
    <w:rsid w:val="001A49AC"/>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2045"/>
    <w:rsid w:val="0025733A"/>
    <w:rsid w:val="00257E2D"/>
    <w:rsid w:val="002642D5"/>
    <w:rsid w:val="00264911"/>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B519F"/>
    <w:rsid w:val="003B61E6"/>
    <w:rsid w:val="003B70F8"/>
    <w:rsid w:val="003D6E3B"/>
    <w:rsid w:val="003D7BC2"/>
    <w:rsid w:val="003E7A9E"/>
    <w:rsid w:val="003F1A99"/>
    <w:rsid w:val="003F2486"/>
    <w:rsid w:val="003F6043"/>
    <w:rsid w:val="00424755"/>
    <w:rsid w:val="00424BD4"/>
    <w:rsid w:val="00427C56"/>
    <w:rsid w:val="00437544"/>
    <w:rsid w:val="00437C45"/>
    <w:rsid w:val="00447064"/>
    <w:rsid w:val="00455FA4"/>
    <w:rsid w:val="004570BA"/>
    <w:rsid w:val="00462DBE"/>
    <w:rsid w:val="00476334"/>
    <w:rsid w:val="00482CD4"/>
    <w:rsid w:val="00484CD9"/>
    <w:rsid w:val="00484D53"/>
    <w:rsid w:val="00492C8E"/>
    <w:rsid w:val="004A0DA6"/>
    <w:rsid w:val="004B0567"/>
    <w:rsid w:val="004C395E"/>
    <w:rsid w:val="004C51BA"/>
    <w:rsid w:val="004D4010"/>
    <w:rsid w:val="004D5E5C"/>
    <w:rsid w:val="004D6020"/>
    <w:rsid w:val="004E7812"/>
    <w:rsid w:val="004F331D"/>
    <w:rsid w:val="0051008F"/>
    <w:rsid w:val="00544506"/>
    <w:rsid w:val="005564E3"/>
    <w:rsid w:val="00560F66"/>
    <w:rsid w:val="0056361A"/>
    <w:rsid w:val="00563D57"/>
    <w:rsid w:val="00572A19"/>
    <w:rsid w:val="00572F08"/>
    <w:rsid w:val="0057545C"/>
    <w:rsid w:val="0057592F"/>
    <w:rsid w:val="00581784"/>
    <w:rsid w:val="00590FC1"/>
    <w:rsid w:val="00596A22"/>
    <w:rsid w:val="005A679D"/>
    <w:rsid w:val="005B2C45"/>
    <w:rsid w:val="005B5BE4"/>
    <w:rsid w:val="005B5F48"/>
    <w:rsid w:val="005C2A32"/>
    <w:rsid w:val="005C35E9"/>
    <w:rsid w:val="005C7836"/>
    <w:rsid w:val="005D3914"/>
    <w:rsid w:val="005D697E"/>
    <w:rsid w:val="005D70E1"/>
    <w:rsid w:val="005D7C8E"/>
    <w:rsid w:val="005E6810"/>
    <w:rsid w:val="00605E88"/>
    <w:rsid w:val="00607700"/>
    <w:rsid w:val="00610761"/>
    <w:rsid w:val="00617622"/>
    <w:rsid w:val="006235FD"/>
    <w:rsid w:val="006244F2"/>
    <w:rsid w:val="00624A4E"/>
    <w:rsid w:val="00627C61"/>
    <w:rsid w:val="00634C58"/>
    <w:rsid w:val="006367E2"/>
    <w:rsid w:val="00644575"/>
    <w:rsid w:val="00644928"/>
    <w:rsid w:val="00651177"/>
    <w:rsid w:val="00651BFB"/>
    <w:rsid w:val="00655A7E"/>
    <w:rsid w:val="00667A1D"/>
    <w:rsid w:val="00693C97"/>
    <w:rsid w:val="006964E2"/>
    <w:rsid w:val="006A60F9"/>
    <w:rsid w:val="006B2287"/>
    <w:rsid w:val="006C22AF"/>
    <w:rsid w:val="006D2DA2"/>
    <w:rsid w:val="006D2F9A"/>
    <w:rsid w:val="006D73AC"/>
    <w:rsid w:val="006D77A5"/>
    <w:rsid w:val="006E3C6F"/>
    <w:rsid w:val="006E484A"/>
    <w:rsid w:val="006E73CA"/>
    <w:rsid w:val="006E7A3C"/>
    <w:rsid w:val="006F1AE0"/>
    <w:rsid w:val="00706E3A"/>
    <w:rsid w:val="00707E1E"/>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87BF5"/>
    <w:rsid w:val="007A1A5D"/>
    <w:rsid w:val="007B42BD"/>
    <w:rsid w:val="007C01E4"/>
    <w:rsid w:val="007C0CA4"/>
    <w:rsid w:val="007C7847"/>
    <w:rsid w:val="007C7A1B"/>
    <w:rsid w:val="007D5F7D"/>
    <w:rsid w:val="007E2F75"/>
    <w:rsid w:val="007F0E29"/>
    <w:rsid w:val="007F170B"/>
    <w:rsid w:val="007F6DF7"/>
    <w:rsid w:val="00801CD2"/>
    <w:rsid w:val="00804942"/>
    <w:rsid w:val="00820E22"/>
    <w:rsid w:val="00827D45"/>
    <w:rsid w:val="008300E8"/>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900D72"/>
    <w:rsid w:val="00906F8E"/>
    <w:rsid w:val="0091697A"/>
    <w:rsid w:val="00920649"/>
    <w:rsid w:val="00923F28"/>
    <w:rsid w:val="0092714B"/>
    <w:rsid w:val="00927E15"/>
    <w:rsid w:val="00941C3A"/>
    <w:rsid w:val="00942607"/>
    <w:rsid w:val="0094624F"/>
    <w:rsid w:val="0095070F"/>
    <w:rsid w:val="00954FE7"/>
    <w:rsid w:val="00957ED4"/>
    <w:rsid w:val="00975B8B"/>
    <w:rsid w:val="00980672"/>
    <w:rsid w:val="00980BA7"/>
    <w:rsid w:val="0098208B"/>
    <w:rsid w:val="00984B14"/>
    <w:rsid w:val="009A00B2"/>
    <w:rsid w:val="009A0F4F"/>
    <w:rsid w:val="009A5FD9"/>
    <w:rsid w:val="009C0763"/>
    <w:rsid w:val="009C1E40"/>
    <w:rsid w:val="009C339E"/>
    <w:rsid w:val="009C4BAB"/>
    <w:rsid w:val="009D458D"/>
    <w:rsid w:val="009D67FD"/>
    <w:rsid w:val="009E325C"/>
    <w:rsid w:val="009F05F6"/>
    <w:rsid w:val="009F52A8"/>
    <w:rsid w:val="009F613F"/>
    <w:rsid w:val="00A049F7"/>
    <w:rsid w:val="00A137C3"/>
    <w:rsid w:val="00A14F87"/>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41E5E"/>
    <w:rsid w:val="00B53E35"/>
    <w:rsid w:val="00B66349"/>
    <w:rsid w:val="00B83793"/>
    <w:rsid w:val="00B8762C"/>
    <w:rsid w:val="00B92151"/>
    <w:rsid w:val="00B92556"/>
    <w:rsid w:val="00B95456"/>
    <w:rsid w:val="00B97C3B"/>
    <w:rsid w:val="00BB11E8"/>
    <w:rsid w:val="00BC5C7E"/>
    <w:rsid w:val="00BC65FC"/>
    <w:rsid w:val="00BD6E19"/>
    <w:rsid w:val="00BD767E"/>
    <w:rsid w:val="00BE06F5"/>
    <w:rsid w:val="00BE24DF"/>
    <w:rsid w:val="00BE3F19"/>
    <w:rsid w:val="00BE5F28"/>
    <w:rsid w:val="00BF19C4"/>
    <w:rsid w:val="00BF2F0C"/>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54D4"/>
    <w:rsid w:val="00D05DDB"/>
    <w:rsid w:val="00D11CD7"/>
    <w:rsid w:val="00D15FA6"/>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0DA5"/>
    <w:rsid w:val="00E069D7"/>
    <w:rsid w:val="00E07EBC"/>
    <w:rsid w:val="00E102C2"/>
    <w:rsid w:val="00E209AA"/>
    <w:rsid w:val="00E2174C"/>
    <w:rsid w:val="00E22429"/>
    <w:rsid w:val="00E31564"/>
    <w:rsid w:val="00E35CE2"/>
    <w:rsid w:val="00E55875"/>
    <w:rsid w:val="00E5667F"/>
    <w:rsid w:val="00E57463"/>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3B89"/>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74246"/>
    <w:rsid w:val="00F86356"/>
    <w:rsid w:val="00F902E5"/>
    <w:rsid w:val="00FB0585"/>
    <w:rsid w:val="00FB1A93"/>
    <w:rsid w:val="00FC58AA"/>
    <w:rsid w:val="00FC63B5"/>
    <w:rsid w:val="00FC6DAF"/>
    <w:rsid w:val="00FD1EF0"/>
    <w:rsid w:val="00FD7EF7"/>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579827512">
      <w:marLeft w:val="0"/>
      <w:marRight w:val="0"/>
      <w:marTop w:val="0"/>
      <w:marBottom w:val="0"/>
      <w:divBdr>
        <w:top w:val="none" w:sz="0" w:space="0" w:color="auto"/>
        <w:left w:val="none" w:sz="0" w:space="0" w:color="auto"/>
        <w:bottom w:val="none" w:sz="0" w:space="0" w:color="auto"/>
        <w:right w:val="none" w:sz="0" w:space="0" w:color="auto"/>
      </w:divBdr>
    </w:div>
    <w:div w:id="1579827513">
      <w:marLeft w:val="0"/>
      <w:marRight w:val="0"/>
      <w:marTop w:val="0"/>
      <w:marBottom w:val="0"/>
      <w:divBdr>
        <w:top w:val="none" w:sz="0" w:space="0" w:color="auto"/>
        <w:left w:val="none" w:sz="0" w:space="0" w:color="auto"/>
        <w:bottom w:val="none" w:sz="0" w:space="0" w:color="auto"/>
        <w:right w:val="none" w:sz="0" w:space="0" w:color="auto"/>
      </w:divBdr>
    </w:div>
    <w:div w:id="1579827514">
      <w:marLeft w:val="0"/>
      <w:marRight w:val="0"/>
      <w:marTop w:val="0"/>
      <w:marBottom w:val="0"/>
      <w:divBdr>
        <w:top w:val="none" w:sz="0" w:space="0" w:color="auto"/>
        <w:left w:val="none" w:sz="0" w:space="0" w:color="auto"/>
        <w:bottom w:val="none" w:sz="0" w:space="0" w:color="auto"/>
        <w:right w:val="none" w:sz="0" w:space="0" w:color="auto"/>
      </w:divBdr>
    </w:div>
    <w:div w:id="15798275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olish_adm@sura.ru"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25</TotalTime>
  <Pages>29</Pages>
  <Words>11958</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5</cp:revision>
  <cp:lastPrinted>2019-01-17T11:38:00Z</cp:lastPrinted>
  <dcterms:created xsi:type="dcterms:W3CDTF">2019-01-17T11:08:00Z</dcterms:created>
  <dcterms:modified xsi:type="dcterms:W3CDTF">2019-01-18T04:34:00Z</dcterms:modified>
</cp:coreProperties>
</file>